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A6D99" w14:textId="49C53195" w:rsidR="00BD3347" w:rsidRPr="00BD3347" w:rsidRDefault="00BD3347" w:rsidP="00BD3347">
      <w:pPr>
        <w:ind w:left="1440" w:firstLine="720"/>
        <w:rPr>
          <w:rStyle w:val="markedcontent"/>
          <w:rFonts w:ascii="Arial" w:hAnsi="Arial" w:cs="Arial"/>
          <w:sz w:val="35"/>
          <w:szCs w:val="35"/>
          <w:u w:val="single"/>
        </w:rPr>
      </w:pPr>
      <w:r w:rsidRPr="00BD3347">
        <w:rPr>
          <w:rStyle w:val="markedcontent"/>
          <w:rFonts w:ascii="Arial" w:hAnsi="Arial" w:cs="Arial"/>
          <w:sz w:val="35"/>
          <w:szCs w:val="35"/>
          <w:u w:val="single"/>
        </w:rPr>
        <w:t>LAMBAY RACES 2021</w:t>
      </w:r>
    </w:p>
    <w:p w14:paraId="2D0BED2F" w14:textId="77777777" w:rsidR="00BD3347" w:rsidRDefault="00BD3347" w:rsidP="00BD3347">
      <w:pPr>
        <w:ind w:left="1440" w:firstLine="720"/>
        <w:rPr>
          <w:rStyle w:val="markedcontent"/>
          <w:rFonts w:ascii="Arial" w:hAnsi="Arial" w:cs="Arial"/>
          <w:sz w:val="35"/>
          <w:szCs w:val="35"/>
        </w:rPr>
      </w:pPr>
    </w:p>
    <w:p w14:paraId="1DE8943C" w14:textId="3D96E590" w:rsidR="00BD3347" w:rsidRDefault="00BD3347" w:rsidP="00BD3347">
      <w:pPr>
        <w:ind w:left="720" w:firstLine="720"/>
        <w:rPr>
          <w:rStyle w:val="markedcontent"/>
          <w:rFonts w:ascii="Arial" w:hAnsi="Arial" w:cs="Arial"/>
          <w:sz w:val="25"/>
          <w:szCs w:val="25"/>
        </w:rPr>
      </w:pPr>
      <w:proofErr w:type="spellStart"/>
      <w:r>
        <w:rPr>
          <w:rStyle w:val="markedcontent"/>
          <w:rFonts w:ascii="Arial" w:hAnsi="Arial" w:cs="Arial"/>
          <w:sz w:val="25"/>
          <w:szCs w:val="25"/>
        </w:rPr>
        <w:t>Organised</w:t>
      </w:r>
      <w:proofErr w:type="spellEnd"/>
      <w:r>
        <w:rPr>
          <w:rStyle w:val="markedcontent"/>
          <w:rFonts w:ascii="Arial" w:hAnsi="Arial" w:cs="Arial"/>
          <w:sz w:val="25"/>
          <w:szCs w:val="25"/>
        </w:rPr>
        <w:t xml:space="preserve"> by Howth Yacht Club CLG. (HYC)</w:t>
      </w:r>
    </w:p>
    <w:p w14:paraId="60F195B5" w14:textId="77777777" w:rsidR="00BD3347" w:rsidRDefault="00BD3347" w:rsidP="00BD3347">
      <w:pPr>
        <w:ind w:left="720" w:firstLine="720"/>
        <w:rPr>
          <w:rStyle w:val="markedcontent"/>
          <w:rFonts w:ascii="Arial" w:hAnsi="Arial" w:cs="Arial"/>
          <w:sz w:val="25"/>
          <w:szCs w:val="25"/>
        </w:rPr>
      </w:pPr>
    </w:p>
    <w:p w14:paraId="180046D9" w14:textId="2F093D23" w:rsidR="00A9204E" w:rsidRDefault="00BD3347" w:rsidP="00BD3347">
      <w:pPr>
        <w:ind w:left="2880"/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Sat 12</w:t>
      </w:r>
      <w:r>
        <w:rPr>
          <w:rStyle w:val="markedcontent"/>
          <w:rFonts w:ascii="Arial" w:hAnsi="Arial" w:cs="Arial"/>
          <w:sz w:val="16"/>
          <w:szCs w:val="16"/>
        </w:rPr>
        <w:t>th</w:t>
      </w:r>
      <w:r>
        <w:rPr>
          <w:rStyle w:val="markedcontent"/>
          <w:rFonts w:ascii="Arial" w:hAnsi="Arial" w:cs="Arial"/>
          <w:sz w:val="25"/>
          <w:szCs w:val="25"/>
        </w:rPr>
        <w:t xml:space="preserve"> June</w:t>
      </w:r>
    </w:p>
    <w:p w14:paraId="107B2F46" w14:textId="60D155D0" w:rsidR="00BD3347" w:rsidRDefault="00BD3347" w:rsidP="00BD3347">
      <w:pPr>
        <w:ind w:left="2880"/>
        <w:rPr>
          <w:rStyle w:val="markedcontent"/>
          <w:rFonts w:ascii="Arial" w:hAnsi="Arial" w:cs="Arial"/>
          <w:sz w:val="25"/>
          <w:szCs w:val="25"/>
        </w:rPr>
      </w:pPr>
    </w:p>
    <w:p w14:paraId="7165A6AF" w14:textId="2873FF4A" w:rsidR="00BD3347" w:rsidRPr="00BD3347" w:rsidRDefault="00BD3347" w:rsidP="00BD3347">
      <w:pPr>
        <w:rPr>
          <w:rStyle w:val="markedcontent"/>
          <w:rFonts w:ascii="Arial" w:hAnsi="Arial" w:cs="Arial"/>
          <w:sz w:val="28"/>
          <w:szCs w:val="28"/>
        </w:rPr>
      </w:pPr>
      <w:r w:rsidRPr="00BD3347">
        <w:rPr>
          <w:rStyle w:val="markedcontent"/>
          <w:rFonts w:ascii="Arial" w:hAnsi="Arial" w:cs="Arial"/>
          <w:sz w:val="28"/>
          <w:szCs w:val="28"/>
        </w:rPr>
        <w:t xml:space="preserve">Change to Sailing Instructions No: </w:t>
      </w:r>
      <w:r w:rsidR="00DA1400">
        <w:rPr>
          <w:rStyle w:val="markedcontent"/>
          <w:rFonts w:ascii="Arial" w:hAnsi="Arial" w:cs="Arial"/>
          <w:sz w:val="28"/>
          <w:szCs w:val="28"/>
        </w:rPr>
        <w:t>2</w:t>
      </w:r>
    </w:p>
    <w:p w14:paraId="35AE781D" w14:textId="77777777" w:rsidR="00BD3347" w:rsidRDefault="00BD3347" w:rsidP="00BD3347">
      <w:pPr>
        <w:ind w:left="2880"/>
        <w:rPr>
          <w:rStyle w:val="markedcontent"/>
          <w:rFonts w:ascii="Arial" w:hAnsi="Arial" w:cs="Arial"/>
          <w:sz w:val="25"/>
          <w:szCs w:val="25"/>
        </w:rPr>
      </w:pPr>
    </w:p>
    <w:p w14:paraId="539E2E68" w14:textId="0515759B" w:rsidR="00BD3347" w:rsidRDefault="00BD3347" w:rsidP="00BD3347">
      <w:pPr>
        <w:rPr>
          <w:rStyle w:val="markedcontent"/>
          <w:rFonts w:ascii="Arial" w:hAnsi="Arial" w:cs="Arial"/>
          <w:sz w:val="25"/>
          <w:szCs w:val="25"/>
        </w:rPr>
      </w:pPr>
    </w:p>
    <w:p w14:paraId="2B278065" w14:textId="77777777" w:rsidR="00DA1400" w:rsidRP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  <w:r w:rsidRPr="00DA1400">
        <w:rPr>
          <w:rFonts w:ascii="Trebuchet MS" w:eastAsia="Times New Roman" w:hAnsi="Trebuchet MS"/>
          <w:color w:val="000000"/>
          <w:sz w:val="24"/>
          <w:szCs w:val="24"/>
        </w:rPr>
        <w:t xml:space="preserve">The following additional Sailing Instruction is hereby </w:t>
      </w:r>
      <w:proofErr w:type="gramStart"/>
      <w:r w:rsidRPr="00DA1400">
        <w:rPr>
          <w:rFonts w:ascii="Trebuchet MS" w:eastAsia="Times New Roman" w:hAnsi="Trebuchet MS"/>
          <w:color w:val="000000"/>
          <w:sz w:val="24"/>
          <w:szCs w:val="24"/>
        </w:rPr>
        <w:t>published</w:t>
      </w:r>
      <w:proofErr w:type="gramEnd"/>
    </w:p>
    <w:p w14:paraId="2575703E" w14:textId="77777777" w:rsidR="00DA1400" w:rsidRP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  <w:r w:rsidRPr="00DA1400">
        <w:rPr>
          <w:rFonts w:ascii="Trebuchet MS" w:eastAsia="Times New Roman" w:hAnsi="Trebuchet MS"/>
          <w:color w:val="000000"/>
          <w:sz w:val="24"/>
          <w:szCs w:val="24"/>
        </w:rPr>
        <w:br/>
        <w:t>19. Covid-19 Skipper &amp; Crew Form - COVID 19 MITIGATION MEASURES </w:t>
      </w:r>
    </w:p>
    <w:p w14:paraId="255FD44A" w14:textId="77777777" w:rsidR="00DA1400" w:rsidRP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</w:p>
    <w:p w14:paraId="7294D08A" w14:textId="77777777" w:rsid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  <w:r w:rsidRPr="00DA1400">
        <w:rPr>
          <w:rFonts w:ascii="Trebuchet MS" w:eastAsia="Times New Roman" w:hAnsi="Trebuchet MS"/>
          <w:color w:val="000000"/>
          <w:sz w:val="24"/>
          <w:szCs w:val="24"/>
        </w:rPr>
        <w:t>Each boat owner (or skipper) is required to accurately complete the online HYC Covid-19 Skipper &amp; Crew form f</w:t>
      </w:r>
      <w:r>
        <w:rPr>
          <w:rFonts w:ascii="Trebuchet MS" w:eastAsia="Times New Roman" w:hAnsi="Trebuchet MS"/>
          <w:color w:val="000000"/>
          <w:sz w:val="24"/>
          <w:szCs w:val="24"/>
        </w:rPr>
        <w:t>o</w:t>
      </w:r>
      <w:r w:rsidRPr="00DA1400">
        <w:rPr>
          <w:rFonts w:ascii="Trebuchet MS" w:eastAsia="Times New Roman" w:hAnsi="Trebuchet MS"/>
          <w:color w:val="000000"/>
          <w:sz w:val="24"/>
          <w:szCs w:val="24"/>
        </w:rPr>
        <w:t xml:space="preserve">r their boat prior to entering the Club on the day of racing. </w:t>
      </w:r>
    </w:p>
    <w:p w14:paraId="78CB0F6B" w14:textId="77777777" w:rsid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</w:p>
    <w:p w14:paraId="37458D22" w14:textId="2CBBDAA8" w:rsid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  <w:r w:rsidRPr="00DA1400">
        <w:rPr>
          <w:rFonts w:ascii="Trebuchet MS" w:eastAsia="Times New Roman" w:hAnsi="Trebuchet MS"/>
          <w:color w:val="000000"/>
          <w:sz w:val="24"/>
          <w:szCs w:val="24"/>
        </w:rPr>
        <w:t>The f</w:t>
      </w:r>
      <w:r>
        <w:rPr>
          <w:rFonts w:ascii="Trebuchet MS" w:eastAsia="Times New Roman" w:hAnsi="Trebuchet MS"/>
          <w:color w:val="000000"/>
          <w:sz w:val="24"/>
          <w:szCs w:val="24"/>
        </w:rPr>
        <w:t>o</w:t>
      </w:r>
      <w:r w:rsidRPr="00DA1400">
        <w:rPr>
          <w:rFonts w:ascii="Trebuchet MS" w:eastAsia="Times New Roman" w:hAnsi="Trebuchet MS"/>
          <w:color w:val="000000"/>
          <w:sz w:val="24"/>
          <w:szCs w:val="24"/>
        </w:rPr>
        <w:t>rm can be accessed from the HYC website's homepage</w:t>
      </w:r>
      <w:r>
        <w:rPr>
          <w:rFonts w:ascii="Trebuchet MS" w:eastAsia="Times New Roman" w:hAnsi="Trebuchet MS"/>
          <w:color w:val="000000"/>
          <w:sz w:val="24"/>
          <w:szCs w:val="24"/>
        </w:rPr>
        <w:t xml:space="preserve"> or </w:t>
      </w:r>
      <w:hyperlink r:id="rId8" w:history="1">
        <w:r w:rsidRPr="00DA1400">
          <w:rPr>
            <w:rStyle w:val="Hyperlink"/>
            <w:rFonts w:ascii="Trebuchet MS" w:eastAsia="Times New Roman" w:hAnsi="Trebuchet MS"/>
            <w:sz w:val="24"/>
            <w:szCs w:val="24"/>
          </w:rPr>
          <w:t>click here</w:t>
        </w:r>
      </w:hyperlink>
      <w:r>
        <w:rPr>
          <w:rFonts w:ascii="Trebuchet MS" w:eastAsia="Times New Roman" w:hAnsi="Trebuchet MS"/>
          <w:color w:val="000000"/>
          <w:sz w:val="24"/>
          <w:szCs w:val="24"/>
        </w:rPr>
        <w:t>.</w:t>
      </w:r>
    </w:p>
    <w:p w14:paraId="0D115EC7" w14:textId="77777777" w:rsid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</w:p>
    <w:p w14:paraId="685FE596" w14:textId="024430D0" w:rsidR="00DA1400" w:rsidRPr="00DA1400" w:rsidRDefault="00DA1400" w:rsidP="00DA1400">
      <w:pPr>
        <w:shd w:val="clear" w:color="auto" w:fill="FFFFFF"/>
        <w:rPr>
          <w:rFonts w:ascii="Trebuchet MS" w:eastAsia="Times New Roman" w:hAnsi="Trebuchet MS"/>
          <w:color w:val="000000"/>
          <w:sz w:val="24"/>
          <w:szCs w:val="24"/>
        </w:rPr>
      </w:pPr>
      <w:r w:rsidRPr="00DA1400">
        <w:rPr>
          <w:rFonts w:ascii="Trebuchet MS" w:eastAsia="Times New Roman" w:hAnsi="Trebuchet MS"/>
          <w:color w:val="000000"/>
          <w:sz w:val="24"/>
          <w:szCs w:val="24"/>
        </w:rPr>
        <w:t>Breach of this SI may result in a boat being scored as DSQ without a Protest Hearing. This changes RRS 63.1 and A5.1.</w:t>
      </w:r>
    </w:p>
    <w:p w14:paraId="234D65DF" w14:textId="77777777" w:rsidR="00DA1400" w:rsidRPr="00DA1400" w:rsidRDefault="00DA1400" w:rsidP="00BD3347">
      <w:pPr>
        <w:rPr>
          <w:rFonts w:ascii="Trebuchet MS" w:hAnsi="Trebuchet MS"/>
          <w:sz w:val="24"/>
          <w:szCs w:val="24"/>
        </w:rPr>
      </w:pPr>
    </w:p>
    <w:sectPr w:rsidR="00DA1400" w:rsidRPr="00DA1400" w:rsidSect="00DA1400">
      <w:pgSz w:w="12240" w:h="15840"/>
      <w:pgMar w:top="1440" w:right="17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47"/>
    <w:rsid w:val="003D1B34"/>
    <w:rsid w:val="00645252"/>
    <w:rsid w:val="006D3D74"/>
    <w:rsid w:val="007B0848"/>
    <w:rsid w:val="0083569A"/>
    <w:rsid w:val="00A9204E"/>
    <w:rsid w:val="00BB3D58"/>
    <w:rsid w:val="00BD3347"/>
    <w:rsid w:val="00D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C39E"/>
  <w15:chartTrackingRefBased/>
  <w15:docId w15:val="{B79AB3DB-3BB5-4CB9-8280-262E499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customStyle="1" w:styleId="markedcontent">
    <w:name w:val="markedcontent"/>
    <w:basedOn w:val="DefaultParagraphFont"/>
    <w:rsid w:val="00BD3347"/>
  </w:style>
  <w:style w:type="character" w:styleId="UnresolvedMention">
    <w:name w:val="Unresolved Mention"/>
    <w:basedOn w:val="DefaultParagraphFont"/>
    <w:uiPriority w:val="99"/>
    <w:semiHidden/>
    <w:unhideWhenUsed/>
    <w:rsid w:val="00DA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7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.jotform.com/2018313625303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Lovegrove</dc:creator>
  <cp:keywords/>
  <dc:description/>
  <cp:lastModifiedBy>Christina Knowles</cp:lastModifiedBy>
  <cp:revision>2</cp:revision>
  <dcterms:created xsi:type="dcterms:W3CDTF">2021-06-11T18:57:00Z</dcterms:created>
  <dcterms:modified xsi:type="dcterms:W3CDTF">2021-06-11T18:57:00Z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