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3CCF" w14:textId="77777777" w:rsidR="00ED0317" w:rsidRPr="00ED0317" w:rsidRDefault="00ED0317" w:rsidP="003372EE">
      <w:pPr>
        <w:jc w:val="center"/>
        <w:rPr>
          <w:rFonts w:ascii="Trebuchet MS" w:hAnsi="Trebuchet MS"/>
          <w:b/>
        </w:rPr>
      </w:pPr>
    </w:p>
    <w:p w14:paraId="09D2D3E3" w14:textId="0AE21C81" w:rsidR="003372EE" w:rsidRPr="00ED0317" w:rsidRDefault="003372EE" w:rsidP="003372EE">
      <w:pPr>
        <w:jc w:val="center"/>
        <w:rPr>
          <w:rFonts w:ascii="Trebuchet MS" w:hAnsi="Trebuchet MS"/>
          <w:b/>
          <w:sz w:val="44"/>
          <w:szCs w:val="44"/>
        </w:rPr>
      </w:pPr>
      <w:r w:rsidRPr="00ED0317">
        <w:rPr>
          <w:rFonts w:ascii="Trebuchet MS" w:hAnsi="Trebuchet MS"/>
          <w:b/>
          <w:sz w:val="44"/>
          <w:szCs w:val="44"/>
        </w:rPr>
        <w:t>Autumn League 2019</w:t>
      </w:r>
    </w:p>
    <w:p w14:paraId="78177471" w14:textId="77777777" w:rsidR="003372EE" w:rsidRDefault="003372EE" w:rsidP="003372EE">
      <w:pPr>
        <w:jc w:val="center"/>
        <w:rPr>
          <w:rFonts w:ascii="Trebuchet MS" w:hAnsi="Trebuchet MS"/>
          <w:b/>
          <w:sz w:val="32"/>
          <w:szCs w:val="32"/>
        </w:rPr>
      </w:pPr>
    </w:p>
    <w:p w14:paraId="36DB101B" w14:textId="78DCE823" w:rsidR="003372EE" w:rsidRPr="003372EE" w:rsidRDefault="003372EE" w:rsidP="003372EE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3372EE">
        <w:rPr>
          <w:rFonts w:ascii="Trebuchet MS" w:hAnsi="Trebuchet MS"/>
          <w:b/>
          <w:sz w:val="32"/>
          <w:szCs w:val="32"/>
          <w:u w:val="single"/>
        </w:rPr>
        <w:t>Change</w:t>
      </w:r>
      <w:r>
        <w:rPr>
          <w:rFonts w:ascii="Trebuchet MS" w:hAnsi="Trebuchet MS"/>
          <w:b/>
          <w:sz w:val="32"/>
          <w:szCs w:val="32"/>
          <w:u w:val="single"/>
        </w:rPr>
        <w:t xml:space="preserve"> No. 1 </w:t>
      </w:r>
      <w:r w:rsidRPr="003372EE">
        <w:rPr>
          <w:rFonts w:ascii="Trebuchet MS" w:hAnsi="Trebuchet MS"/>
          <w:b/>
          <w:sz w:val="32"/>
          <w:szCs w:val="32"/>
          <w:u w:val="single"/>
        </w:rPr>
        <w:t>to Sailing Instructions</w:t>
      </w:r>
    </w:p>
    <w:p w14:paraId="69B8283B" w14:textId="5B05EDAE" w:rsidR="00EC12A1" w:rsidRDefault="00EC12A1" w:rsidP="009E122C">
      <w:pPr>
        <w:rPr>
          <w:rFonts w:ascii="Trebuchet MS" w:hAnsi="Trebuchet MS"/>
          <w:sz w:val="22"/>
          <w:szCs w:val="22"/>
        </w:rPr>
      </w:pPr>
    </w:p>
    <w:p w14:paraId="092CEB3E" w14:textId="77777777" w:rsid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20FF1BE2" w14:textId="3AD7F05D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The J80 class entry has now reached a level where a separate start is warranted.</w:t>
      </w:r>
    </w:p>
    <w:p w14:paraId="75DD6C90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64569DDF" w14:textId="77777777" w:rsid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4A9ACABF" w14:textId="6CE69107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Change SI 6.1 as follows:</w:t>
      </w:r>
    </w:p>
    <w:p w14:paraId="2F60D3BC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30A79EAD" w14:textId="77777777" w:rsidR="003372EE" w:rsidRPr="003372EE" w:rsidRDefault="003372EE" w:rsidP="003372EE">
      <w:pPr>
        <w:rPr>
          <w:rFonts w:ascii="Trebuchet MS" w:hAnsi="Trebuchet MS"/>
          <w:b/>
          <w:bCs/>
          <w:sz w:val="22"/>
          <w:szCs w:val="22"/>
        </w:rPr>
      </w:pPr>
      <w:r w:rsidRPr="003372EE">
        <w:rPr>
          <w:rFonts w:ascii="Trebuchet MS" w:hAnsi="Trebuchet MS"/>
          <w:b/>
          <w:bCs/>
          <w:sz w:val="22"/>
          <w:szCs w:val="22"/>
          <w:lang w:val="en-US"/>
        </w:rPr>
        <w:t>6.1 Offshore Committee Vessel Starts</w:t>
      </w:r>
    </w:p>
    <w:p w14:paraId="297F2259" w14:textId="77777777" w:rsidR="003372EE" w:rsidRPr="003372EE" w:rsidRDefault="003372EE" w:rsidP="003372EE">
      <w:pPr>
        <w:rPr>
          <w:rFonts w:ascii="Trebuchet MS" w:hAnsi="Trebuchet MS"/>
          <w:b/>
          <w:bCs/>
          <w:sz w:val="22"/>
          <w:szCs w:val="22"/>
          <w:u w:val="single"/>
          <w:lang w:val="en-US"/>
        </w:rPr>
      </w:pPr>
    </w:p>
    <w:p w14:paraId="0D557F76" w14:textId="77777777" w:rsidR="003372EE" w:rsidRPr="003372EE" w:rsidRDefault="003372EE" w:rsidP="003372EE">
      <w:pPr>
        <w:rPr>
          <w:rFonts w:ascii="Trebuchet MS" w:hAnsi="Trebuchet MS"/>
          <w:b/>
          <w:bCs/>
          <w:sz w:val="22"/>
          <w:szCs w:val="22"/>
          <w:u w:val="single"/>
        </w:rPr>
      </w:pP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 xml:space="preserve">Saturdays – September 14th, </w:t>
      </w:r>
      <w:r w:rsidRPr="003372EE">
        <w:rPr>
          <w:rFonts w:ascii="Trebuchet MS" w:hAnsi="Trebuchet MS"/>
          <w:b/>
          <w:bCs/>
          <w:sz w:val="22"/>
          <w:szCs w:val="22"/>
          <w:u w:val="single"/>
        </w:rPr>
        <w:t xml:space="preserve">21st </w:t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and 28th; October 5th and 12th</w:t>
      </w:r>
    </w:p>
    <w:p w14:paraId="24077E27" w14:textId="77777777" w:rsidR="003372EE" w:rsidRPr="003372EE" w:rsidRDefault="003372EE" w:rsidP="003372EE">
      <w:pPr>
        <w:rPr>
          <w:rFonts w:ascii="Trebuchet MS" w:hAnsi="Trebuchet MS"/>
          <w:b/>
          <w:bCs/>
          <w:sz w:val="22"/>
          <w:szCs w:val="22"/>
          <w:u w:val="single"/>
          <w:lang w:val="en-US"/>
        </w:rPr>
      </w:pPr>
    </w:p>
    <w:p w14:paraId="4E7F5F0E" w14:textId="7C9FAC2D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>First Warning Signal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>14</w:t>
      </w:r>
      <w:r>
        <w:rPr>
          <w:rFonts w:ascii="Trebuchet MS" w:hAnsi="Trebuchet MS"/>
          <w:b/>
          <w:bCs/>
          <w:sz w:val="22"/>
          <w:szCs w:val="22"/>
          <w:lang w:val="en-US"/>
        </w:rPr>
        <w:t>.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 xml:space="preserve">00                </w:t>
      </w:r>
    </w:p>
    <w:p w14:paraId="076E8178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356982DB" w14:textId="372CD3D6" w:rsidR="003372EE" w:rsidRPr="003372EE" w:rsidRDefault="003372EE" w:rsidP="003372EE">
      <w:pPr>
        <w:spacing w:line="360" w:lineRule="auto"/>
        <w:rPr>
          <w:rFonts w:ascii="Trebuchet MS" w:hAnsi="Trebuchet MS"/>
          <w:b/>
          <w:bCs/>
          <w:sz w:val="22"/>
          <w:szCs w:val="22"/>
          <w:u w:val="single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Class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Flag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Start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  <w:t xml:space="preserve"> </w:t>
      </w:r>
    </w:p>
    <w:p w14:paraId="11B5F075" w14:textId="11B06559" w:rsidR="003372EE" w:rsidRPr="003372EE" w:rsidRDefault="003372EE" w:rsidP="003372EE">
      <w:pPr>
        <w:spacing w:line="360" w:lineRule="auto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  <w:t>Cruiser Class 1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ab/>
        <w:t>No. 1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14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05</w:t>
      </w:r>
    </w:p>
    <w:p w14:paraId="0BD67F04" w14:textId="7E0508B6" w:rsidR="003372EE" w:rsidRPr="003372EE" w:rsidRDefault="003372EE" w:rsidP="003372EE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J80</w:t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J</w:t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14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10</w:t>
      </w:r>
    </w:p>
    <w:p w14:paraId="3ED36D02" w14:textId="6FCF93DC" w:rsidR="003372EE" w:rsidRPr="003372EE" w:rsidRDefault="003372EE" w:rsidP="003372EE">
      <w:pPr>
        <w:spacing w:line="360" w:lineRule="auto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  <w:t>Cruiser Class 2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No. 2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ab/>
        <w:t>14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 xml:space="preserve">15 </w:t>
      </w:r>
    </w:p>
    <w:p w14:paraId="5009B42D" w14:textId="36C47A4D" w:rsidR="003372EE" w:rsidRPr="003372EE" w:rsidRDefault="003372EE" w:rsidP="003372EE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Non-Spinnaker 4</w:t>
      </w:r>
      <w:r w:rsidRPr="003372EE">
        <w:rPr>
          <w:rFonts w:ascii="Trebuchet MS" w:hAnsi="Trebuchet MS"/>
          <w:sz w:val="22"/>
          <w:szCs w:val="22"/>
          <w:lang w:val="en-US"/>
        </w:rPr>
        <w:tab/>
        <w:t>No. 4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14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20</w:t>
      </w:r>
    </w:p>
    <w:p w14:paraId="1F520302" w14:textId="731A496A" w:rsidR="003372EE" w:rsidRPr="003372EE" w:rsidRDefault="003372EE" w:rsidP="003372EE">
      <w:pPr>
        <w:spacing w:line="360" w:lineRule="auto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  <w:t>Non-Spinnaker 5</w:t>
      </w:r>
      <w:r w:rsidRPr="003372EE">
        <w:rPr>
          <w:rFonts w:ascii="Trebuchet MS" w:hAnsi="Trebuchet MS"/>
          <w:sz w:val="22"/>
          <w:szCs w:val="22"/>
          <w:lang w:val="en-US"/>
        </w:rPr>
        <w:tab/>
        <w:t>No. 5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14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25</w:t>
      </w:r>
    </w:p>
    <w:p w14:paraId="284A2358" w14:textId="527F6889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</w:p>
    <w:p w14:paraId="5744A54F" w14:textId="77777777" w:rsidR="003372EE" w:rsidRDefault="003372EE" w:rsidP="003372EE">
      <w:pPr>
        <w:rPr>
          <w:rFonts w:ascii="Trebuchet MS" w:hAnsi="Trebuchet MS"/>
          <w:b/>
          <w:bCs/>
          <w:sz w:val="22"/>
          <w:szCs w:val="22"/>
          <w:u w:val="single"/>
          <w:lang w:val="en-US"/>
        </w:rPr>
      </w:pPr>
    </w:p>
    <w:p w14:paraId="3F3AA29D" w14:textId="7CDA2183" w:rsidR="003372EE" w:rsidRPr="003372EE" w:rsidRDefault="003372EE" w:rsidP="003372EE">
      <w:pPr>
        <w:rPr>
          <w:rFonts w:ascii="Trebuchet MS" w:hAnsi="Trebuchet MS"/>
          <w:b/>
          <w:bCs/>
          <w:sz w:val="22"/>
          <w:szCs w:val="22"/>
          <w:u w:val="single"/>
        </w:rPr>
      </w:pP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Saturday 19th October</w:t>
      </w:r>
    </w:p>
    <w:p w14:paraId="477D2AFD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u w:val="single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</w:r>
    </w:p>
    <w:p w14:paraId="27E71077" w14:textId="07600324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>First Warning Signal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>13</w:t>
      </w:r>
      <w:r>
        <w:rPr>
          <w:rFonts w:ascii="Trebuchet MS" w:hAnsi="Trebuchet MS"/>
          <w:b/>
          <w:bCs/>
          <w:sz w:val="22"/>
          <w:szCs w:val="22"/>
          <w:lang w:val="en-US"/>
        </w:rPr>
        <w:t>.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 xml:space="preserve">00 </w:t>
      </w:r>
    </w:p>
    <w:p w14:paraId="74DFB987" w14:textId="77777777" w:rsid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5D0BF6FD" w14:textId="5386AD46" w:rsidR="003372EE" w:rsidRPr="003372EE" w:rsidRDefault="003372EE" w:rsidP="003372EE">
      <w:pPr>
        <w:spacing w:line="360" w:lineRule="auto"/>
        <w:rPr>
          <w:rFonts w:ascii="Trebuchet MS" w:hAnsi="Trebuchet MS"/>
          <w:b/>
          <w:bCs/>
          <w:sz w:val="22"/>
          <w:szCs w:val="22"/>
          <w:u w:val="single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Class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Flag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Pr="003372EE">
        <w:rPr>
          <w:rFonts w:ascii="Trebuchet MS" w:hAnsi="Trebuchet MS"/>
          <w:b/>
          <w:bCs/>
          <w:sz w:val="22"/>
          <w:szCs w:val="22"/>
          <w:u w:val="single"/>
          <w:lang w:val="en-US"/>
        </w:rPr>
        <w:t>Start</w:t>
      </w:r>
      <w:r w:rsidRPr="003372EE">
        <w:rPr>
          <w:rFonts w:ascii="Trebuchet MS" w:hAnsi="Trebuchet MS"/>
          <w:b/>
          <w:bCs/>
          <w:sz w:val="22"/>
          <w:szCs w:val="22"/>
          <w:lang w:val="en-US"/>
        </w:rPr>
        <w:t xml:space="preserve"> </w:t>
      </w:r>
    </w:p>
    <w:p w14:paraId="73188E36" w14:textId="0EEA7492" w:rsidR="003372EE" w:rsidRPr="003372EE" w:rsidRDefault="003372EE" w:rsidP="003372EE">
      <w:pPr>
        <w:spacing w:line="360" w:lineRule="auto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  <w:t>Cruiser Class 1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ab/>
        <w:t>No. 1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13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05</w:t>
      </w:r>
    </w:p>
    <w:p w14:paraId="1014A761" w14:textId="222C3BCF" w:rsidR="003372EE" w:rsidRPr="003372EE" w:rsidRDefault="003372EE" w:rsidP="003372EE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J80</w:t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J</w:t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13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10</w:t>
      </w:r>
    </w:p>
    <w:p w14:paraId="0365EE29" w14:textId="07821CB2" w:rsidR="003372EE" w:rsidRPr="003372EE" w:rsidRDefault="003372EE" w:rsidP="003372EE">
      <w:pPr>
        <w:spacing w:line="360" w:lineRule="auto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ab/>
        <w:t>Cruiser Class 2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No. 2</w:t>
      </w:r>
      <w:r w:rsidRPr="003372EE"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13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15</w:t>
      </w:r>
    </w:p>
    <w:p w14:paraId="786E5E07" w14:textId="73361E09" w:rsidR="003372EE" w:rsidRPr="003372EE" w:rsidRDefault="003372EE" w:rsidP="003372EE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Non-Spinnaker 4</w:t>
      </w:r>
      <w:r w:rsidRPr="003372EE">
        <w:rPr>
          <w:rFonts w:ascii="Trebuchet MS" w:hAnsi="Trebuchet MS"/>
          <w:sz w:val="22"/>
          <w:szCs w:val="22"/>
          <w:lang w:val="en-US"/>
        </w:rPr>
        <w:tab/>
        <w:t>No. 4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ab/>
        <w:t>13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20</w:t>
      </w:r>
    </w:p>
    <w:p w14:paraId="3D1A2928" w14:textId="6B446566" w:rsidR="003372EE" w:rsidRPr="003372EE" w:rsidRDefault="003372EE" w:rsidP="003372EE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>Non-Spinnaker 5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No. 5</w:t>
      </w:r>
      <w:r>
        <w:rPr>
          <w:rFonts w:ascii="Trebuchet MS" w:hAnsi="Trebuchet MS"/>
          <w:sz w:val="22"/>
          <w:szCs w:val="22"/>
          <w:lang w:val="en-US"/>
        </w:rPr>
        <w:tab/>
      </w:r>
      <w:r>
        <w:rPr>
          <w:rFonts w:ascii="Trebuchet MS" w:hAnsi="Trebuchet MS"/>
          <w:sz w:val="22"/>
          <w:szCs w:val="22"/>
          <w:lang w:val="en-US"/>
        </w:rPr>
        <w:tab/>
      </w:r>
      <w:r w:rsidRPr="003372EE">
        <w:rPr>
          <w:rFonts w:ascii="Trebuchet MS" w:hAnsi="Trebuchet MS"/>
          <w:sz w:val="22"/>
          <w:szCs w:val="22"/>
          <w:lang w:val="en-US"/>
        </w:rPr>
        <w:t>13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3372EE">
        <w:rPr>
          <w:rFonts w:ascii="Trebuchet MS" w:hAnsi="Trebuchet MS"/>
          <w:sz w:val="22"/>
          <w:szCs w:val="22"/>
          <w:lang w:val="en-US"/>
        </w:rPr>
        <w:t>25</w:t>
      </w:r>
    </w:p>
    <w:p w14:paraId="2FA9ABB0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0EE0C145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  <w:bookmarkStart w:id="0" w:name="_GoBack"/>
      <w:bookmarkEnd w:id="0"/>
    </w:p>
    <w:p w14:paraId="5F63369A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7C32972C" w14:textId="77777777" w:rsidR="003372EE" w:rsidRPr="003372EE" w:rsidRDefault="003372EE" w:rsidP="003372EE">
      <w:pPr>
        <w:rPr>
          <w:rFonts w:ascii="Trebuchet MS" w:hAnsi="Trebuchet MS"/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 xml:space="preserve">Harry Gallagher </w:t>
      </w:r>
    </w:p>
    <w:p w14:paraId="3BDE5C09" w14:textId="77777777" w:rsidR="003372EE" w:rsidRPr="003372EE" w:rsidRDefault="003372EE" w:rsidP="003372EE">
      <w:pPr>
        <w:rPr>
          <w:rFonts w:ascii="Trebuchet MS" w:hAnsi="Trebuchet MS"/>
          <w:sz w:val="22"/>
          <w:szCs w:val="22"/>
          <w:lang w:val="en-US"/>
        </w:rPr>
      </w:pPr>
    </w:p>
    <w:p w14:paraId="5C054B79" w14:textId="370B14DF" w:rsidR="00F16ED8" w:rsidRPr="00F802DA" w:rsidRDefault="003372EE" w:rsidP="003372EE">
      <w:pPr>
        <w:rPr>
          <w:sz w:val="22"/>
          <w:szCs w:val="22"/>
        </w:rPr>
      </w:pPr>
      <w:r w:rsidRPr="003372EE">
        <w:rPr>
          <w:rFonts w:ascii="Trebuchet MS" w:hAnsi="Trebuchet MS"/>
          <w:sz w:val="22"/>
          <w:szCs w:val="22"/>
          <w:lang w:val="en-US"/>
        </w:rPr>
        <w:t xml:space="preserve">For Race Committee </w:t>
      </w:r>
    </w:p>
    <w:sectPr w:rsidR="00F16ED8" w:rsidRPr="00F802DA" w:rsidSect="00FD034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-851" w:right="985" w:bottom="1701" w:left="1276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7372" w14:textId="77777777" w:rsidR="003372EE" w:rsidRDefault="003372EE" w:rsidP="00B4502F">
      <w:r>
        <w:separator/>
      </w:r>
    </w:p>
  </w:endnote>
  <w:endnote w:type="continuationSeparator" w:id="0">
    <w:p w14:paraId="5019AB67" w14:textId="77777777" w:rsidR="003372EE" w:rsidRDefault="003372EE" w:rsidP="00B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6428" w14:textId="77777777" w:rsidR="00285E5B" w:rsidRPr="007977DD" w:rsidRDefault="000A720E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="00285E5B"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14:paraId="710D3117" w14:textId="77777777" w:rsidR="00285E5B" w:rsidRDefault="00285E5B" w:rsidP="00D364EB">
    <w:pPr>
      <w:pStyle w:val="Footer"/>
      <w:ind w:left="-426"/>
      <w:rPr>
        <w:rFonts w:ascii="Times" w:hAnsi="Times"/>
        <w:sz w:val="24"/>
        <w:szCs w:val="24"/>
      </w:rPr>
    </w:pPr>
  </w:p>
  <w:p w14:paraId="2221220A" w14:textId="77777777" w:rsidR="00285E5B" w:rsidRPr="007977DD" w:rsidRDefault="00285E5B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14:paraId="6C2395A6" w14:textId="77777777" w:rsidR="00285E5B" w:rsidRPr="007977DD" w:rsidRDefault="00285E5B" w:rsidP="00894149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53D8" w14:textId="77777777" w:rsidR="00285E5B" w:rsidRDefault="00285E5B" w:rsidP="006606D5">
    <w:pPr>
      <w:pStyle w:val="Footer"/>
      <w:ind w:left="-426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</w:p>
  <w:p w14:paraId="2EA94456" w14:textId="77777777" w:rsidR="00285E5B" w:rsidRPr="007977DD" w:rsidRDefault="0015672B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="00285E5B"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14:paraId="2EAF59EE" w14:textId="77777777" w:rsidR="00285E5B" w:rsidRDefault="00285E5B" w:rsidP="007977DD">
    <w:pPr>
      <w:pStyle w:val="Footer"/>
      <w:ind w:left="-426"/>
      <w:jc w:val="center"/>
      <w:rPr>
        <w:color w:val="949494"/>
      </w:rPr>
    </w:pPr>
  </w:p>
  <w:p w14:paraId="1819CC44" w14:textId="77777777" w:rsidR="00285E5B" w:rsidRPr="007977DD" w:rsidRDefault="00285E5B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14:paraId="30BE0726" w14:textId="77777777" w:rsidR="00285E5B" w:rsidRPr="007977DD" w:rsidRDefault="00285E5B" w:rsidP="006606D5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  <w:p w14:paraId="05250A5C" w14:textId="77777777" w:rsidR="00285E5B" w:rsidRDefault="0028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39D2" w14:textId="77777777" w:rsidR="003372EE" w:rsidRDefault="003372EE" w:rsidP="00B4502F">
      <w:r>
        <w:separator/>
      </w:r>
    </w:p>
  </w:footnote>
  <w:footnote w:type="continuationSeparator" w:id="0">
    <w:p w14:paraId="0060F279" w14:textId="77777777" w:rsidR="003372EE" w:rsidRDefault="003372EE" w:rsidP="00B4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C42D" w14:textId="77777777" w:rsidR="00285E5B" w:rsidRDefault="00285E5B">
    <w:pPr>
      <w:pStyle w:val="Header"/>
    </w:pPr>
  </w:p>
  <w:p w14:paraId="5EA59F27" w14:textId="77777777" w:rsidR="00285E5B" w:rsidRDefault="00285E5B">
    <w:pPr>
      <w:pStyle w:val="Header"/>
    </w:pPr>
  </w:p>
  <w:p w14:paraId="12D78CD6" w14:textId="77777777" w:rsidR="00285E5B" w:rsidRDefault="00285E5B">
    <w:pPr>
      <w:pStyle w:val="Header"/>
    </w:pPr>
  </w:p>
  <w:p w14:paraId="7242B645" w14:textId="77777777" w:rsidR="00285E5B" w:rsidRDefault="00285E5B">
    <w:pPr>
      <w:pStyle w:val="Header"/>
    </w:pPr>
  </w:p>
  <w:p w14:paraId="04576EAE" w14:textId="77777777" w:rsidR="00285E5B" w:rsidRDefault="00285E5B">
    <w:pPr>
      <w:pStyle w:val="Header"/>
    </w:pPr>
  </w:p>
  <w:p w14:paraId="293DB532" w14:textId="77777777" w:rsidR="00285E5B" w:rsidRDefault="00285E5B">
    <w:pPr>
      <w:pStyle w:val="Header"/>
    </w:pPr>
  </w:p>
  <w:p w14:paraId="3F5D0A8B" w14:textId="77777777" w:rsidR="00285E5B" w:rsidRDefault="00285E5B">
    <w:pPr>
      <w:pStyle w:val="Header"/>
    </w:pPr>
  </w:p>
  <w:p w14:paraId="6F6A45FE" w14:textId="77777777" w:rsidR="00285E5B" w:rsidRDefault="00285E5B">
    <w:pPr>
      <w:pStyle w:val="Header"/>
    </w:pPr>
  </w:p>
  <w:p w14:paraId="5B0C16C2" w14:textId="77777777" w:rsidR="00285E5B" w:rsidRDefault="00285E5B">
    <w:pPr>
      <w:pStyle w:val="Header"/>
    </w:pPr>
  </w:p>
  <w:p w14:paraId="79D2097C" w14:textId="77777777" w:rsidR="00285E5B" w:rsidRPr="00152E46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09C2C14D" w14:textId="77777777" w:rsidR="00285E5B" w:rsidRDefault="00285E5B">
    <w:pPr>
      <w:pStyle w:val="Header"/>
    </w:pPr>
  </w:p>
  <w:p w14:paraId="0F7E6624" w14:textId="77777777" w:rsidR="00285E5B" w:rsidRDefault="00285E5B">
    <w:pPr>
      <w:pStyle w:val="Header"/>
    </w:pPr>
  </w:p>
  <w:p w14:paraId="7F212B45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3685FF1C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4D98B78D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76C68904" w14:textId="77777777" w:rsidR="00285E5B" w:rsidRDefault="00285E5B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398354C4" w14:textId="77777777" w:rsidR="00285E5B" w:rsidRPr="00B4502F" w:rsidRDefault="00285E5B" w:rsidP="00B4502F">
    <w:pPr>
      <w:pStyle w:val="Header"/>
      <w:jc w:val="center"/>
      <w:rPr>
        <w:rFonts w:ascii="Times" w:hAnsi="Times"/>
        <w:color w:val="949494"/>
        <w:sz w:val="24"/>
        <w:szCs w:val="24"/>
      </w:rPr>
    </w:pPr>
  </w:p>
  <w:p w14:paraId="7E57B5D8" w14:textId="77777777" w:rsidR="00285E5B" w:rsidRDefault="00285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2B64" w14:textId="77777777" w:rsidR="00285E5B" w:rsidRDefault="00285E5B" w:rsidP="00792F4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32B333A5" wp14:editId="00EDF07A">
          <wp:simplePos x="0" y="0"/>
          <wp:positionH relativeFrom="column">
            <wp:posOffset>2285365</wp:posOffset>
          </wp:positionH>
          <wp:positionV relativeFrom="paragraph">
            <wp:posOffset>99695</wp:posOffset>
          </wp:positionV>
          <wp:extent cx="1185545" cy="1114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C9443" w14:textId="77777777" w:rsidR="00285E5B" w:rsidRDefault="00285E5B" w:rsidP="00792F48">
    <w:pPr>
      <w:pStyle w:val="Header"/>
    </w:pPr>
  </w:p>
  <w:p w14:paraId="7C40AEC5" w14:textId="77777777" w:rsidR="00285E5B" w:rsidRDefault="00285E5B" w:rsidP="00792F48">
    <w:pPr>
      <w:pStyle w:val="Header"/>
    </w:pPr>
  </w:p>
  <w:p w14:paraId="587DB300" w14:textId="77777777" w:rsidR="00285E5B" w:rsidRDefault="00285E5B" w:rsidP="00792F48">
    <w:pPr>
      <w:pStyle w:val="Header"/>
    </w:pPr>
  </w:p>
  <w:p w14:paraId="018C9FFB" w14:textId="77777777" w:rsidR="00ED0317" w:rsidRDefault="00ED0317" w:rsidP="00792F48">
    <w:pPr>
      <w:pStyle w:val="Header"/>
    </w:pPr>
  </w:p>
  <w:p w14:paraId="3B129112" w14:textId="77777777" w:rsidR="00285E5B" w:rsidRDefault="00285E5B" w:rsidP="00792F48">
    <w:pPr>
      <w:pStyle w:val="Header"/>
    </w:pPr>
  </w:p>
  <w:p w14:paraId="52542239" w14:textId="77777777" w:rsidR="00285E5B" w:rsidRDefault="00285E5B" w:rsidP="00792F48">
    <w:pPr>
      <w:pStyle w:val="Header"/>
      <w:jc w:val="center"/>
      <w:rPr>
        <w:rFonts w:ascii="Times New Roman" w:hAnsi="Times New Roman" w:cs="Times New Roman"/>
        <w:color w:val="949494"/>
        <w:sz w:val="26"/>
        <w:szCs w:val="26"/>
      </w:rPr>
    </w:pPr>
  </w:p>
  <w:p w14:paraId="00B1D7E0" w14:textId="77777777" w:rsidR="00285E5B" w:rsidRDefault="00285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EE"/>
    <w:rsid w:val="00022FA5"/>
    <w:rsid w:val="000A720E"/>
    <w:rsid w:val="001102DF"/>
    <w:rsid w:val="00152E46"/>
    <w:rsid w:val="0015672B"/>
    <w:rsid w:val="001D4FE3"/>
    <w:rsid w:val="001F1BC3"/>
    <w:rsid w:val="00285E5B"/>
    <w:rsid w:val="0029384B"/>
    <w:rsid w:val="002A1FB8"/>
    <w:rsid w:val="002B1192"/>
    <w:rsid w:val="00300656"/>
    <w:rsid w:val="003372EE"/>
    <w:rsid w:val="00392DBE"/>
    <w:rsid w:val="004D5CF6"/>
    <w:rsid w:val="006606D5"/>
    <w:rsid w:val="006E72B9"/>
    <w:rsid w:val="00750513"/>
    <w:rsid w:val="00792F48"/>
    <w:rsid w:val="007977DD"/>
    <w:rsid w:val="007C54E4"/>
    <w:rsid w:val="007E07E4"/>
    <w:rsid w:val="0089361F"/>
    <w:rsid w:val="00894149"/>
    <w:rsid w:val="009E122C"/>
    <w:rsid w:val="00AB117B"/>
    <w:rsid w:val="00AC4CCD"/>
    <w:rsid w:val="00AE08BC"/>
    <w:rsid w:val="00B4502F"/>
    <w:rsid w:val="00C272C4"/>
    <w:rsid w:val="00C429D3"/>
    <w:rsid w:val="00D364EB"/>
    <w:rsid w:val="00E365A5"/>
    <w:rsid w:val="00EA1D0A"/>
    <w:rsid w:val="00EB14FD"/>
    <w:rsid w:val="00EC12A1"/>
    <w:rsid w:val="00ED0317"/>
    <w:rsid w:val="00F074F6"/>
    <w:rsid w:val="00F16ED8"/>
    <w:rsid w:val="00F32785"/>
    <w:rsid w:val="00F802DA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92853B"/>
  <w14:defaultImageDpi w14:val="300"/>
  <w15:docId w15:val="{00B15721-71A3-45D1-ABD4-67D0A94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styleId="Hyperlink">
    <w:name w:val="Hyperlink"/>
    <w:basedOn w:val="DefaultParagraphFont"/>
    <w:uiPriority w:val="99"/>
    <w:unhideWhenUsed/>
    <w:rsid w:val="00D364E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2B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2B9"/>
    <w:rPr>
      <w:rFonts w:ascii="Calibri" w:eastAsiaTheme="minorHAnsi" w:hAnsi="Calibri"/>
      <w:sz w:val="22"/>
      <w:szCs w:val="21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cuments\Custom%20Office%20Templates\HYC%20Official%20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F8C63-CCA0-44E2-8480-663EB0E9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HYC Official Letterhead .dotx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Cardiogenics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Judge</dc:creator>
  <cp:keywords/>
  <dc:description/>
  <cp:lastModifiedBy>Paddy Judge</cp:lastModifiedBy>
  <cp:revision>2</cp:revision>
  <cp:lastPrinted>2017-09-29T15:22:00Z</cp:lastPrinted>
  <dcterms:created xsi:type="dcterms:W3CDTF">2019-09-12T09:25:00Z</dcterms:created>
  <dcterms:modified xsi:type="dcterms:W3CDTF">2019-09-12T09:25:00Z</dcterms:modified>
</cp:coreProperties>
</file>