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F749A" w14:textId="1209A785" w:rsidR="00D138ED" w:rsidRDefault="00DB3721" w:rsidP="00DB3721">
      <w:pPr>
        <w:jc w:val="center"/>
      </w:pPr>
      <w:r>
        <w:rPr>
          <w:noProof/>
          <w:lang w:eastAsia="en-IE"/>
        </w:rPr>
        <w:t xml:space="preserve"> </w:t>
      </w:r>
      <w:r w:rsidR="00DE1D16">
        <w:rPr>
          <w:noProof/>
          <w:lang w:eastAsia="en-IE"/>
        </w:rPr>
        <w:t xml:space="preserve">   </w:t>
      </w:r>
      <w:r>
        <w:rPr>
          <w:noProof/>
          <w:lang w:eastAsia="en-I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2997"/>
        <w:gridCol w:w="2941"/>
      </w:tblGrid>
      <w:tr w:rsidR="004956CB" w14:paraId="2A463E4C" w14:textId="77777777" w:rsidTr="00723874">
        <w:tc>
          <w:tcPr>
            <w:tcW w:w="3108" w:type="dxa"/>
          </w:tcPr>
          <w:p w14:paraId="1F13D332" w14:textId="2F397B67" w:rsidR="004956CB" w:rsidRDefault="004956CB" w:rsidP="00723874">
            <w:pPr>
              <w:rPr>
                <w:rFonts w:ascii="Arial" w:hAnsi="Arial" w:cs="Arial"/>
                <w:b/>
                <w:bCs/>
                <w:sz w:val="40"/>
                <w:szCs w:val="40"/>
              </w:rPr>
            </w:pPr>
            <w:r>
              <w:rPr>
                <w:noProof/>
                <w:lang w:eastAsia="en-IE"/>
              </w:rPr>
              <w:drawing>
                <wp:inline distT="0" distB="0" distL="0" distR="0" wp14:anchorId="4B3FE23A" wp14:editId="30E52996">
                  <wp:extent cx="2019300" cy="6535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3479" cy="661344"/>
                          </a:xfrm>
                          <a:prstGeom prst="rect">
                            <a:avLst/>
                          </a:prstGeom>
                          <a:noFill/>
                          <a:ln>
                            <a:noFill/>
                          </a:ln>
                        </pic:spPr>
                      </pic:pic>
                    </a:graphicData>
                  </a:graphic>
                </wp:inline>
              </w:drawing>
            </w:r>
          </w:p>
        </w:tc>
        <w:tc>
          <w:tcPr>
            <w:tcW w:w="3108" w:type="dxa"/>
          </w:tcPr>
          <w:p w14:paraId="5699D830" w14:textId="2F2DDE89" w:rsidR="004956CB" w:rsidRDefault="008224CC">
            <w:pPr>
              <w:jc w:val="center"/>
              <w:rPr>
                <w:rFonts w:ascii="Arial" w:hAnsi="Arial" w:cs="Arial"/>
                <w:b/>
                <w:bCs/>
                <w:sz w:val="40"/>
                <w:szCs w:val="40"/>
              </w:rPr>
            </w:pPr>
            <w:r>
              <w:rPr>
                <w:noProof/>
              </w:rPr>
              <w:drawing>
                <wp:inline distT="0" distB="0" distL="0" distR="0" wp14:anchorId="45EBED49" wp14:editId="7C7E29D9">
                  <wp:extent cx="1285875" cy="1193639"/>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2260" cy="1199566"/>
                          </a:xfrm>
                          <a:prstGeom prst="rect">
                            <a:avLst/>
                          </a:prstGeom>
                          <a:noFill/>
                          <a:ln>
                            <a:noFill/>
                          </a:ln>
                        </pic:spPr>
                      </pic:pic>
                    </a:graphicData>
                  </a:graphic>
                </wp:inline>
              </w:drawing>
            </w:r>
          </w:p>
        </w:tc>
        <w:tc>
          <w:tcPr>
            <w:tcW w:w="3108" w:type="dxa"/>
          </w:tcPr>
          <w:p w14:paraId="67079E06" w14:textId="34C9BDC7" w:rsidR="004956CB" w:rsidRDefault="004956CB" w:rsidP="00723874">
            <w:pPr>
              <w:jc w:val="right"/>
              <w:rPr>
                <w:rFonts w:ascii="Arial" w:hAnsi="Arial" w:cs="Arial"/>
                <w:b/>
                <w:bCs/>
                <w:sz w:val="40"/>
                <w:szCs w:val="40"/>
              </w:rPr>
            </w:pPr>
            <w:r>
              <w:rPr>
                <w:noProof/>
              </w:rPr>
              <w:drawing>
                <wp:inline distT="0" distB="0" distL="0" distR="0" wp14:anchorId="3A824ED7" wp14:editId="341755E3">
                  <wp:extent cx="1005458" cy="935542"/>
                  <wp:effectExtent l="0" t="0" r="4445" b="0"/>
                  <wp:docPr id="6" name="Picture 6" descr="https://j80ireland.files.wordpress.com/2018/02/j80-ireland-logo.png?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80ireland.files.wordpress.com/2018/02/j80-ireland-logo.png?w=3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4202" cy="999506"/>
                          </a:xfrm>
                          <a:prstGeom prst="rect">
                            <a:avLst/>
                          </a:prstGeom>
                          <a:noFill/>
                          <a:ln>
                            <a:noFill/>
                          </a:ln>
                        </pic:spPr>
                      </pic:pic>
                    </a:graphicData>
                  </a:graphic>
                </wp:inline>
              </w:drawing>
            </w:r>
          </w:p>
        </w:tc>
      </w:tr>
    </w:tbl>
    <w:p w14:paraId="0BBC9B7B" w14:textId="77777777" w:rsidR="004956CB" w:rsidRDefault="004956CB">
      <w:pPr>
        <w:jc w:val="center"/>
        <w:rPr>
          <w:rFonts w:ascii="Arial" w:hAnsi="Arial" w:cs="Arial"/>
          <w:b/>
          <w:bCs/>
          <w:sz w:val="40"/>
          <w:szCs w:val="40"/>
        </w:rPr>
      </w:pPr>
    </w:p>
    <w:p w14:paraId="2CE7DB1B" w14:textId="77777777" w:rsidR="004956CB" w:rsidRDefault="004956CB">
      <w:pPr>
        <w:jc w:val="center"/>
        <w:rPr>
          <w:rFonts w:ascii="Arial" w:hAnsi="Arial" w:cs="Arial"/>
          <w:b/>
          <w:bCs/>
          <w:sz w:val="40"/>
          <w:szCs w:val="40"/>
        </w:rPr>
      </w:pPr>
    </w:p>
    <w:p w14:paraId="6CC92CC2" w14:textId="5DA56385" w:rsidR="00D138ED" w:rsidRDefault="00D138ED">
      <w:pPr>
        <w:jc w:val="center"/>
        <w:rPr>
          <w:sz w:val="32"/>
          <w:szCs w:val="32"/>
        </w:rPr>
      </w:pPr>
      <w:r>
        <w:rPr>
          <w:rFonts w:ascii="Arial" w:hAnsi="Arial" w:cs="Arial"/>
          <w:b/>
          <w:bCs/>
          <w:sz w:val="40"/>
          <w:szCs w:val="40"/>
        </w:rPr>
        <w:t>NOTICE OF RACE</w:t>
      </w:r>
    </w:p>
    <w:p w14:paraId="7CC6EF21" w14:textId="1BC717BE" w:rsidR="00D138ED" w:rsidRDefault="00D138ED">
      <w:pPr>
        <w:jc w:val="center"/>
      </w:pPr>
      <w:r>
        <w:rPr>
          <w:rFonts w:ascii="Arial" w:hAnsi="Arial" w:cs="Arial"/>
          <w:b/>
          <w:bCs/>
          <w:sz w:val="40"/>
          <w:szCs w:val="40"/>
        </w:rPr>
        <w:t xml:space="preserve">SB20 </w:t>
      </w:r>
      <w:r w:rsidR="00CD43C4">
        <w:rPr>
          <w:rFonts w:ascii="Arial" w:hAnsi="Arial" w:cs="Arial"/>
          <w:b/>
          <w:bCs/>
          <w:sz w:val="40"/>
          <w:szCs w:val="40"/>
        </w:rPr>
        <w:t xml:space="preserve">&amp; J80 </w:t>
      </w:r>
      <w:r>
        <w:rPr>
          <w:rFonts w:ascii="Arial" w:hAnsi="Arial" w:cs="Arial"/>
          <w:b/>
          <w:bCs/>
          <w:sz w:val="40"/>
          <w:szCs w:val="40"/>
        </w:rPr>
        <w:t>Eastern Championship</w:t>
      </w:r>
      <w:r w:rsidR="00CD43C4">
        <w:rPr>
          <w:rFonts w:ascii="Arial" w:hAnsi="Arial" w:cs="Arial"/>
          <w:b/>
          <w:bCs/>
          <w:sz w:val="40"/>
          <w:szCs w:val="40"/>
        </w:rPr>
        <w:t>s</w:t>
      </w:r>
    </w:p>
    <w:p w14:paraId="44012557" w14:textId="0A2DA413" w:rsidR="00D138ED" w:rsidRDefault="00D138ED">
      <w:pPr>
        <w:jc w:val="center"/>
      </w:pPr>
      <w:bookmarkStart w:id="0" w:name="_GoBack"/>
      <w:bookmarkEnd w:id="0"/>
      <w:r>
        <w:rPr>
          <w:rFonts w:ascii="Arial" w:hAnsi="Arial" w:cs="Arial"/>
          <w:b/>
          <w:bCs/>
          <w:sz w:val="28"/>
          <w:szCs w:val="28"/>
        </w:rPr>
        <w:t xml:space="preserve">Howth, Co. </w:t>
      </w:r>
      <w:smartTag w:uri="urn:schemas-microsoft-com:office:smarttags" w:element="place">
        <w:smartTag w:uri="urn:schemas-microsoft-com:office:smarttags" w:element="City">
          <w:r>
            <w:rPr>
              <w:rFonts w:ascii="Arial" w:hAnsi="Arial" w:cs="Arial"/>
              <w:b/>
              <w:bCs/>
              <w:sz w:val="28"/>
              <w:szCs w:val="28"/>
            </w:rPr>
            <w:t>Dublin</w:t>
          </w:r>
        </w:smartTag>
      </w:smartTag>
    </w:p>
    <w:p w14:paraId="7B02435C" w14:textId="716D19E1" w:rsidR="00D138ED" w:rsidRDefault="00D138ED">
      <w:pPr>
        <w:jc w:val="center"/>
      </w:pPr>
      <w:r>
        <w:rPr>
          <w:rFonts w:ascii="Arial" w:hAnsi="Arial" w:cs="Arial"/>
          <w:b/>
          <w:bCs/>
          <w:sz w:val="28"/>
          <w:szCs w:val="28"/>
        </w:rPr>
        <w:t xml:space="preserve">Saturday/Sunday </w:t>
      </w:r>
      <w:r w:rsidR="00655D1A">
        <w:rPr>
          <w:rFonts w:ascii="Arial" w:hAnsi="Arial" w:cs="Arial"/>
          <w:b/>
          <w:bCs/>
          <w:sz w:val="28"/>
          <w:szCs w:val="28"/>
        </w:rPr>
        <w:t>4</w:t>
      </w:r>
      <w:r w:rsidR="00655D1A" w:rsidRPr="007A3C18">
        <w:rPr>
          <w:rFonts w:ascii="Arial" w:hAnsi="Arial" w:cs="Arial"/>
          <w:b/>
          <w:bCs/>
          <w:sz w:val="28"/>
          <w:szCs w:val="28"/>
          <w:vertAlign w:val="superscript"/>
        </w:rPr>
        <w:t>th</w:t>
      </w:r>
      <w:r>
        <w:rPr>
          <w:rFonts w:ascii="Arial" w:hAnsi="Arial" w:cs="Arial"/>
          <w:b/>
          <w:bCs/>
          <w:sz w:val="28"/>
          <w:szCs w:val="28"/>
        </w:rPr>
        <w:t xml:space="preserve"> &amp; </w:t>
      </w:r>
      <w:r w:rsidR="00655D1A">
        <w:rPr>
          <w:rFonts w:ascii="Arial" w:hAnsi="Arial" w:cs="Arial"/>
          <w:b/>
          <w:bCs/>
          <w:sz w:val="28"/>
          <w:szCs w:val="28"/>
        </w:rPr>
        <w:t>5</w:t>
      </w:r>
      <w:r w:rsidR="00655D1A" w:rsidRPr="00655D1A">
        <w:rPr>
          <w:rFonts w:ascii="Arial" w:hAnsi="Arial" w:cs="Arial"/>
          <w:b/>
          <w:bCs/>
          <w:sz w:val="28"/>
          <w:szCs w:val="28"/>
          <w:vertAlign w:val="superscript"/>
        </w:rPr>
        <w:t>th</w:t>
      </w:r>
      <w:r w:rsidR="00655D1A">
        <w:rPr>
          <w:rFonts w:ascii="Arial" w:hAnsi="Arial" w:cs="Arial"/>
          <w:b/>
          <w:bCs/>
          <w:sz w:val="28"/>
          <w:szCs w:val="28"/>
        </w:rPr>
        <w:t xml:space="preserve"> May</w:t>
      </w:r>
      <w:r>
        <w:rPr>
          <w:rFonts w:ascii="Arial" w:hAnsi="Arial" w:cs="Arial"/>
          <w:b/>
          <w:bCs/>
          <w:sz w:val="28"/>
          <w:szCs w:val="28"/>
        </w:rPr>
        <w:t xml:space="preserve"> 201</w:t>
      </w:r>
      <w:r w:rsidR="00655D1A">
        <w:rPr>
          <w:rFonts w:ascii="Arial" w:hAnsi="Arial" w:cs="Arial"/>
          <w:b/>
          <w:bCs/>
          <w:sz w:val="28"/>
          <w:szCs w:val="28"/>
        </w:rPr>
        <w:t>9</w:t>
      </w:r>
    </w:p>
    <w:p w14:paraId="20DF0893" w14:textId="77777777" w:rsidR="00D138ED" w:rsidRDefault="00D138ED" w:rsidP="00DB3721">
      <w:pPr>
        <w:spacing w:after="0"/>
        <w:rPr>
          <w:rFonts w:ascii="Arial" w:hAnsi="Arial" w:cs="Arial"/>
          <w:b/>
          <w:bCs/>
          <w:sz w:val="36"/>
          <w:szCs w:val="36"/>
          <w:lang w:eastAsia="en-IE"/>
        </w:rPr>
      </w:pPr>
    </w:p>
    <w:p w14:paraId="2758B576" w14:textId="77777777" w:rsidR="00D138ED" w:rsidRDefault="00D138ED" w:rsidP="00DB3721">
      <w:pPr>
        <w:spacing w:after="0"/>
        <w:rPr>
          <w:rFonts w:ascii="Arial" w:hAnsi="Arial" w:cs="Arial"/>
          <w:b/>
          <w:bCs/>
          <w:sz w:val="20"/>
          <w:szCs w:val="20"/>
        </w:rPr>
      </w:pPr>
      <w:r>
        <w:rPr>
          <w:rFonts w:ascii="Arial" w:hAnsi="Arial" w:cs="Arial"/>
          <w:b/>
          <w:bCs/>
          <w:sz w:val="20"/>
          <w:szCs w:val="20"/>
        </w:rPr>
        <w:t xml:space="preserve">1.0 </w:t>
      </w:r>
      <w:r>
        <w:rPr>
          <w:rFonts w:ascii="Arial" w:hAnsi="Arial" w:cs="Arial"/>
          <w:b/>
          <w:bCs/>
          <w:sz w:val="20"/>
          <w:szCs w:val="20"/>
        </w:rPr>
        <w:tab/>
        <w:t>ORGANISING AUTHORITY</w:t>
      </w:r>
    </w:p>
    <w:p w14:paraId="11364357" w14:textId="2D5D6202" w:rsidR="00D138ED" w:rsidRDefault="00D138ED" w:rsidP="00DB3721">
      <w:pPr>
        <w:spacing w:after="0"/>
        <w:ind w:left="720" w:hanging="720"/>
      </w:pPr>
      <w:r>
        <w:rPr>
          <w:rFonts w:ascii="Arial" w:hAnsi="Arial" w:cs="Arial"/>
          <w:sz w:val="20"/>
          <w:szCs w:val="20"/>
        </w:rPr>
        <w:t xml:space="preserve">1.1 </w:t>
      </w:r>
      <w:r>
        <w:rPr>
          <w:rFonts w:ascii="Arial" w:hAnsi="Arial" w:cs="Arial"/>
          <w:sz w:val="20"/>
          <w:szCs w:val="20"/>
        </w:rPr>
        <w:tab/>
        <w:t xml:space="preserve">The Organising Authority </w:t>
      </w:r>
      <w:r w:rsidR="001C6FA5">
        <w:rPr>
          <w:rFonts w:ascii="Arial" w:hAnsi="Arial" w:cs="Arial"/>
          <w:sz w:val="20"/>
          <w:szCs w:val="20"/>
        </w:rPr>
        <w:t xml:space="preserve">(OA) </w:t>
      </w:r>
      <w:r>
        <w:rPr>
          <w:rFonts w:ascii="Arial" w:hAnsi="Arial" w:cs="Arial"/>
          <w:sz w:val="20"/>
          <w:szCs w:val="20"/>
        </w:rPr>
        <w:t>is Howth Yacht Club.</w:t>
      </w:r>
    </w:p>
    <w:p w14:paraId="69C2216B" w14:textId="77777777" w:rsidR="00D138ED" w:rsidRDefault="00D138ED" w:rsidP="00DB3721">
      <w:pPr>
        <w:spacing w:after="0"/>
        <w:rPr>
          <w:rFonts w:ascii="Arial" w:hAnsi="Arial" w:cs="Arial"/>
          <w:sz w:val="20"/>
          <w:szCs w:val="20"/>
        </w:rPr>
      </w:pPr>
    </w:p>
    <w:p w14:paraId="5788E448" w14:textId="77777777" w:rsidR="00D138ED" w:rsidRDefault="00D138ED" w:rsidP="00DB3721">
      <w:pPr>
        <w:spacing w:after="0"/>
        <w:rPr>
          <w:rFonts w:ascii="Arial" w:hAnsi="Arial" w:cs="Arial"/>
          <w:sz w:val="20"/>
          <w:szCs w:val="20"/>
        </w:rPr>
      </w:pPr>
    </w:p>
    <w:p w14:paraId="39AA72E7" w14:textId="77777777" w:rsidR="00D138ED" w:rsidRDefault="00D138ED" w:rsidP="00DB3721">
      <w:pPr>
        <w:spacing w:after="0"/>
        <w:rPr>
          <w:rFonts w:ascii="Arial" w:hAnsi="Arial" w:cs="Arial"/>
          <w:b/>
          <w:bCs/>
          <w:sz w:val="20"/>
          <w:szCs w:val="20"/>
        </w:rPr>
      </w:pPr>
      <w:r>
        <w:rPr>
          <w:rFonts w:ascii="Arial" w:hAnsi="Arial" w:cs="Arial"/>
          <w:b/>
          <w:bCs/>
          <w:sz w:val="20"/>
          <w:szCs w:val="20"/>
        </w:rPr>
        <w:t xml:space="preserve">2.0 </w:t>
      </w:r>
      <w:r>
        <w:rPr>
          <w:rFonts w:ascii="Arial" w:hAnsi="Arial" w:cs="Arial"/>
          <w:b/>
          <w:bCs/>
          <w:sz w:val="20"/>
          <w:szCs w:val="20"/>
        </w:rPr>
        <w:tab/>
        <w:t>RULES</w:t>
      </w:r>
    </w:p>
    <w:p w14:paraId="5B06CC1A" w14:textId="4AD5D8C2" w:rsidR="00D138ED" w:rsidRDefault="00D138ED" w:rsidP="00DB3721">
      <w:pPr>
        <w:spacing w:after="0"/>
        <w:ind w:left="720" w:hanging="720"/>
      </w:pPr>
      <w:r>
        <w:rPr>
          <w:rFonts w:ascii="Arial" w:hAnsi="Arial" w:cs="Arial"/>
          <w:sz w:val="20"/>
          <w:szCs w:val="20"/>
        </w:rPr>
        <w:t xml:space="preserve">2.1 </w:t>
      </w:r>
      <w:r>
        <w:rPr>
          <w:rFonts w:ascii="Arial" w:hAnsi="Arial" w:cs="Arial"/>
          <w:sz w:val="20"/>
          <w:szCs w:val="20"/>
        </w:rPr>
        <w:tab/>
        <w:t xml:space="preserve">Races shall be governed by the rules as defined in the </w:t>
      </w:r>
      <w:r w:rsidR="00DB3721" w:rsidRPr="00DB3721">
        <w:rPr>
          <w:rFonts w:ascii="Arial" w:hAnsi="Arial" w:cs="Arial"/>
          <w:sz w:val="20"/>
          <w:szCs w:val="20"/>
        </w:rPr>
        <w:t>World Sailing Racing Rules of Sailing 2017-2020</w:t>
      </w:r>
      <w:r>
        <w:rPr>
          <w:rFonts w:ascii="Arial" w:hAnsi="Arial" w:cs="Arial"/>
          <w:sz w:val="20"/>
          <w:szCs w:val="20"/>
        </w:rPr>
        <w:t xml:space="preserve">, the Prescriptions of </w:t>
      </w:r>
      <w:r w:rsidR="00CA4690">
        <w:rPr>
          <w:rFonts w:ascii="Arial" w:hAnsi="Arial" w:cs="Arial"/>
          <w:sz w:val="20"/>
          <w:szCs w:val="20"/>
        </w:rPr>
        <w:t>Irish Sailing</w:t>
      </w:r>
      <w:r>
        <w:rPr>
          <w:rFonts w:ascii="Arial" w:hAnsi="Arial" w:cs="Arial"/>
          <w:sz w:val="20"/>
          <w:szCs w:val="20"/>
        </w:rPr>
        <w:t xml:space="preserve">, the SB20 </w:t>
      </w:r>
      <w:r w:rsidR="0088121D">
        <w:rPr>
          <w:rFonts w:ascii="Arial" w:hAnsi="Arial" w:cs="Arial"/>
          <w:sz w:val="20"/>
          <w:szCs w:val="20"/>
        </w:rPr>
        <w:t xml:space="preserve">&amp; J80 </w:t>
      </w:r>
      <w:r>
        <w:rPr>
          <w:rFonts w:ascii="Arial" w:hAnsi="Arial" w:cs="Arial"/>
          <w:sz w:val="20"/>
          <w:szCs w:val="20"/>
        </w:rPr>
        <w:t xml:space="preserve">Class Rules, including amendments to this </w:t>
      </w:r>
      <w:r w:rsidR="004956CB">
        <w:rPr>
          <w:rFonts w:ascii="Arial" w:hAnsi="Arial" w:cs="Arial"/>
          <w:sz w:val="20"/>
          <w:szCs w:val="20"/>
        </w:rPr>
        <w:t>N</w:t>
      </w:r>
      <w:r>
        <w:rPr>
          <w:rFonts w:ascii="Arial" w:hAnsi="Arial" w:cs="Arial"/>
          <w:sz w:val="20"/>
          <w:szCs w:val="20"/>
        </w:rPr>
        <w:t xml:space="preserve">otice of </w:t>
      </w:r>
      <w:r w:rsidR="004956CB">
        <w:rPr>
          <w:rFonts w:ascii="Arial" w:hAnsi="Arial" w:cs="Arial"/>
          <w:sz w:val="20"/>
          <w:szCs w:val="20"/>
        </w:rPr>
        <w:t>R</w:t>
      </w:r>
      <w:r>
        <w:rPr>
          <w:rFonts w:ascii="Arial" w:hAnsi="Arial" w:cs="Arial"/>
          <w:sz w:val="20"/>
          <w:szCs w:val="20"/>
        </w:rPr>
        <w:t>ace</w:t>
      </w:r>
      <w:r w:rsidR="004956CB">
        <w:rPr>
          <w:rFonts w:ascii="Arial" w:hAnsi="Arial" w:cs="Arial"/>
          <w:sz w:val="20"/>
          <w:szCs w:val="20"/>
        </w:rPr>
        <w:t xml:space="preserve"> (</w:t>
      </w:r>
      <w:proofErr w:type="spellStart"/>
      <w:r w:rsidR="004956CB">
        <w:rPr>
          <w:rFonts w:ascii="Arial" w:hAnsi="Arial" w:cs="Arial"/>
          <w:sz w:val="20"/>
          <w:szCs w:val="20"/>
        </w:rPr>
        <w:t>NoR</w:t>
      </w:r>
      <w:proofErr w:type="spellEnd"/>
      <w:r w:rsidR="004956CB">
        <w:rPr>
          <w:rFonts w:ascii="Arial" w:hAnsi="Arial" w:cs="Arial"/>
          <w:sz w:val="20"/>
          <w:szCs w:val="20"/>
        </w:rPr>
        <w:t>)</w:t>
      </w:r>
      <w:r>
        <w:rPr>
          <w:rFonts w:ascii="Arial" w:hAnsi="Arial" w:cs="Arial"/>
          <w:sz w:val="20"/>
          <w:szCs w:val="20"/>
        </w:rPr>
        <w:t xml:space="preserve">, the </w:t>
      </w:r>
      <w:r w:rsidR="004956CB">
        <w:rPr>
          <w:rFonts w:ascii="Arial" w:hAnsi="Arial" w:cs="Arial"/>
          <w:sz w:val="20"/>
          <w:szCs w:val="20"/>
        </w:rPr>
        <w:t>S</w:t>
      </w:r>
      <w:r>
        <w:rPr>
          <w:rFonts w:ascii="Arial" w:hAnsi="Arial" w:cs="Arial"/>
          <w:sz w:val="20"/>
          <w:szCs w:val="20"/>
        </w:rPr>
        <w:t xml:space="preserve">ailing </w:t>
      </w:r>
      <w:r w:rsidR="004956CB">
        <w:rPr>
          <w:rFonts w:ascii="Arial" w:hAnsi="Arial" w:cs="Arial"/>
          <w:sz w:val="20"/>
          <w:szCs w:val="20"/>
        </w:rPr>
        <w:t>I</w:t>
      </w:r>
      <w:r>
        <w:rPr>
          <w:rFonts w:ascii="Arial" w:hAnsi="Arial" w:cs="Arial"/>
          <w:sz w:val="20"/>
          <w:szCs w:val="20"/>
        </w:rPr>
        <w:t>nstructions</w:t>
      </w:r>
      <w:r w:rsidR="004956CB">
        <w:rPr>
          <w:rFonts w:ascii="Arial" w:hAnsi="Arial" w:cs="Arial"/>
          <w:sz w:val="20"/>
          <w:szCs w:val="20"/>
        </w:rPr>
        <w:t xml:space="preserve"> (SI)</w:t>
      </w:r>
      <w:r>
        <w:rPr>
          <w:rFonts w:ascii="Arial" w:hAnsi="Arial" w:cs="Arial"/>
          <w:sz w:val="20"/>
          <w:szCs w:val="20"/>
        </w:rPr>
        <w:t xml:space="preserve"> and any other amendments thereto.</w:t>
      </w:r>
    </w:p>
    <w:p w14:paraId="2ED0E686" w14:textId="3543E017" w:rsidR="00D138ED" w:rsidRDefault="00D138ED" w:rsidP="00DB3721">
      <w:pPr>
        <w:spacing w:after="0"/>
        <w:ind w:left="720" w:hanging="720"/>
      </w:pPr>
      <w:r>
        <w:rPr>
          <w:rFonts w:ascii="Arial" w:hAnsi="Arial" w:cs="Arial"/>
          <w:sz w:val="20"/>
          <w:szCs w:val="20"/>
        </w:rPr>
        <w:t>2.2</w:t>
      </w:r>
      <w:r>
        <w:rPr>
          <w:rFonts w:ascii="Arial" w:hAnsi="Arial" w:cs="Arial"/>
          <w:sz w:val="20"/>
          <w:szCs w:val="20"/>
        </w:rPr>
        <w:tab/>
      </w:r>
      <w:r w:rsidR="0088121D">
        <w:rPr>
          <w:rFonts w:ascii="Arial" w:hAnsi="Arial" w:cs="Arial"/>
          <w:sz w:val="20"/>
          <w:szCs w:val="20"/>
        </w:rPr>
        <w:t xml:space="preserve">SB20 </w:t>
      </w:r>
      <w:r>
        <w:rPr>
          <w:rFonts w:ascii="Arial" w:hAnsi="Arial" w:cs="Arial"/>
          <w:sz w:val="20"/>
          <w:szCs w:val="20"/>
        </w:rPr>
        <w:t xml:space="preserve">Class Rule C.3.1 is deleted - crews shall </w:t>
      </w:r>
      <w:r>
        <w:rPr>
          <w:rFonts w:ascii="Arial" w:hAnsi="Arial" w:cs="Arial"/>
          <w:b/>
          <w:sz w:val="20"/>
          <w:szCs w:val="20"/>
          <w:u w:val="single"/>
        </w:rPr>
        <w:t>not</w:t>
      </w:r>
      <w:r>
        <w:rPr>
          <w:rFonts w:ascii="Arial" w:hAnsi="Arial" w:cs="Arial"/>
          <w:sz w:val="20"/>
          <w:szCs w:val="20"/>
          <w:u w:val="single"/>
        </w:rPr>
        <w:t xml:space="preserve"> </w:t>
      </w:r>
      <w:r>
        <w:rPr>
          <w:rFonts w:ascii="Arial" w:hAnsi="Arial" w:cs="Arial"/>
          <w:sz w:val="20"/>
          <w:szCs w:val="20"/>
        </w:rPr>
        <w:t>have to comply with the maximum Crew Weight Limit.</w:t>
      </w:r>
    </w:p>
    <w:p w14:paraId="1F287DCB" w14:textId="775297DE" w:rsidR="00D138ED" w:rsidRDefault="00D138ED" w:rsidP="00DB3721">
      <w:pPr>
        <w:spacing w:after="0"/>
        <w:ind w:left="720" w:hanging="720"/>
      </w:pPr>
      <w:r>
        <w:rPr>
          <w:rFonts w:ascii="Arial" w:hAnsi="Arial" w:cs="Arial"/>
          <w:sz w:val="20"/>
          <w:szCs w:val="20"/>
        </w:rPr>
        <w:t>2.3</w:t>
      </w:r>
      <w:r>
        <w:rPr>
          <w:rFonts w:ascii="Arial" w:hAnsi="Arial" w:cs="Arial"/>
          <w:sz w:val="20"/>
          <w:szCs w:val="20"/>
        </w:rPr>
        <w:tab/>
      </w:r>
      <w:r w:rsidR="0088121D">
        <w:rPr>
          <w:rFonts w:ascii="Arial" w:hAnsi="Arial" w:cs="Arial"/>
          <w:sz w:val="20"/>
          <w:szCs w:val="20"/>
        </w:rPr>
        <w:t xml:space="preserve">SB20 </w:t>
      </w:r>
      <w:r>
        <w:rPr>
          <w:rFonts w:ascii="Arial" w:hAnsi="Arial" w:cs="Arial"/>
          <w:sz w:val="20"/>
          <w:szCs w:val="20"/>
        </w:rPr>
        <w:t>Class Rule C.5.1(1) is deleted.</w:t>
      </w:r>
    </w:p>
    <w:p w14:paraId="6F6EA9CA" w14:textId="3409684C" w:rsidR="00D138ED" w:rsidRDefault="00D138ED" w:rsidP="00DB3721">
      <w:pPr>
        <w:spacing w:after="0"/>
        <w:ind w:left="720" w:hanging="720"/>
      </w:pPr>
      <w:r>
        <w:rPr>
          <w:rFonts w:ascii="Arial" w:hAnsi="Arial" w:cs="Arial"/>
          <w:sz w:val="20"/>
          <w:szCs w:val="20"/>
        </w:rPr>
        <w:t>2.4</w:t>
      </w:r>
      <w:r>
        <w:rPr>
          <w:rFonts w:ascii="Arial" w:hAnsi="Arial" w:cs="Arial"/>
          <w:sz w:val="20"/>
          <w:szCs w:val="20"/>
        </w:rPr>
        <w:tab/>
      </w:r>
      <w:r w:rsidR="0088121D">
        <w:rPr>
          <w:rFonts w:ascii="Arial" w:hAnsi="Arial" w:cs="Arial"/>
          <w:sz w:val="20"/>
          <w:szCs w:val="20"/>
        </w:rPr>
        <w:t xml:space="preserve">SB20 </w:t>
      </w:r>
      <w:r>
        <w:rPr>
          <w:rFonts w:ascii="Arial" w:hAnsi="Arial" w:cs="Arial"/>
          <w:sz w:val="20"/>
          <w:szCs w:val="20"/>
        </w:rPr>
        <w:t>Class rule C.5.1 (6) is deleted and replaced with “Two paddles of combined minimum weight not less than 1Kg.” This weight requirement will be strictly policed. Added weight will not be treated as part of the paddle.</w:t>
      </w:r>
    </w:p>
    <w:p w14:paraId="03748A72" w14:textId="5A1268FF" w:rsidR="00D138ED" w:rsidRPr="00A41332" w:rsidRDefault="00D138ED" w:rsidP="00DB3721">
      <w:pPr>
        <w:spacing w:after="0"/>
        <w:ind w:left="720" w:hanging="720"/>
        <w:rPr>
          <w:rFonts w:ascii="Arial" w:hAnsi="Arial" w:cs="Arial"/>
          <w:sz w:val="20"/>
          <w:szCs w:val="20"/>
        </w:rPr>
      </w:pPr>
      <w:r>
        <w:rPr>
          <w:rStyle w:val="Normal1"/>
          <w:rFonts w:ascii="Arial" w:hAnsi="Arial" w:cs="Arial"/>
          <w:sz w:val="18"/>
          <w:szCs w:val="18"/>
        </w:rPr>
        <w:t>2.5</w:t>
      </w:r>
      <w:r>
        <w:rPr>
          <w:rStyle w:val="Normal1"/>
          <w:rFonts w:ascii="Arial" w:hAnsi="Arial" w:cs="Arial"/>
          <w:sz w:val="18"/>
          <w:szCs w:val="18"/>
        </w:rPr>
        <w:tab/>
      </w:r>
      <w:r w:rsidR="0088121D" w:rsidRPr="00A41332">
        <w:rPr>
          <w:rFonts w:ascii="Arial" w:hAnsi="Arial" w:cs="Arial"/>
          <w:sz w:val="20"/>
          <w:szCs w:val="20"/>
        </w:rPr>
        <w:t xml:space="preserve">SB20 </w:t>
      </w:r>
      <w:r w:rsidRPr="00A41332">
        <w:rPr>
          <w:rFonts w:ascii="Arial" w:hAnsi="Arial" w:cs="Arial"/>
          <w:sz w:val="20"/>
          <w:szCs w:val="20"/>
        </w:rPr>
        <w:t>Class rule C.5.1 (7) will not apply if the items have been removed whilst moored following racing for the purpose of charging only.</w:t>
      </w:r>
    </w:p>
    <w:p w14:paraId="28EFE5CC" w14:textId="77777777" w:rsidR="00D138ED" w:rsidRDefault="00D138ED" w:rsidP="00DB3721">
      <w:pPr>
        <w:spacing w:after="0"/>
        <w:ind w:left="720" w:hanging="720"/>
        <w:rPr>
          <w:rStyle w:val="Normal1"/>
          <w:rFonts w:ascii="Arial" w:hAnsi="Arial" w:cs="Arial"/>
          <w:sz w:val="18"/>
          <w:szCs w:val="18"/>
        </w:rPr>
      </w:pPr>
    </w:p>
    <w:p w14:paraId="164F874C" w14:textId="77777777" w:rsidR="00DB3721" w:rsidRDefault="00DB3721" w:rsidP="00DB3721">
      <w:pPr>
        <w:spacing w:after="0"/>
        <w:ind w:left="720" w:hanging="720"/>
        <w:rPr>
          <w:rStyle w:val="Normal1"/>
          <w:rFonts w:ascii="Arial" w:hAnsi="Arial" w:cs="Arial"/>
          <w:sz w:val="18"/>
          <w:szCs w:val="18"/>
        </w:rPr>
      </w:pPr>
    </w:p>
    <w:p w14:paraId="04062D54" w14:textId="77777777" w:rsidR="00D138ED" w:rsidRDefault="00D138ED" w:rsidP="00DB3721">
      <w:pPr>
        <w:spacing w:after="0"/>
      </w:pPr>
      <w:r>
        <w:rPr>
          <w:rFonts w:ascii="Arial" w:hAnsi="Arial" w:cs="Arial"/>
          <w:b/>
          <w:bCs/>
          <w:sz w:val="20"/>
          <w:szCs w:val="20"/>
        </w:rPr>
        <w:t xml:space="preserve">3.0 </w:t>
      </w:r>
      <w:r>
        <w:rPr>
          <w:rFonts w:ascii="Arial" w:hAnsi="Arial" w:cs="Arial"/>
          <w:b/>
          <w:bCs/>
          <w:sz w:val="20"/>
          <w:szCs w:val="20"/>
        </w:rPr>
        <w:tab/>
        <w:t>ELIGIBILITY</w:t>
      </w:r>
    </w:p>
    <w:p w14:paraId="7C05A443" w14:textId="4CA726C9" w:rsidR="00D138ED" w:rsidRDefault="00D138ED" w:rsidP="00DB3721">
      <w:pPr>
        <w:spacing w:after="0"/>
        <w:ind w:left="720" w:hanging="720"/>
      </w:pPr>
      <w:r>
        <w:rPr>
          <w:rFonts w:ascii="Arial" w:hAnsi="Arial" w:cs="Arial"/>
          <w:sz w:val="20"/>
          <w:szCs w:val="20"/>
        </w:rPr>
        <w:t xml:space="preserve">3.1 </w:t>
      </w:r>
      <w:r>
        <w:rPr>
          <w:rFonts w:ascii="Arial" w:hAnsi="Arial" w:cs="Arial"/>
          <w:sz w:val="20"/>
          <w:szCs w:val="20"/>
        </w:rPr>
        <w:tab/>
        <w:t xml:space="preserve">The event is open to registered boats of the SB20 </w:t>
      </w:r>
      <w:r w:rsidR="00A41332">
        <w:rPr>
          <w:rFonts w:ascii="Arial" w:hAnsi="Arial" w:cs="Arial"/>
          <w:sz w:val="20"/>
          <w:szCs w:val="20"/>
        </w:rPr>
        <w:t xml:space="preserve">&amp; J80 </w:t>
      </w:r>
      <w:r>
        <w:rPr>
          <w:rFonts w:ascii="Arial" w:hAnsi="Arial" w:cs="Arial"/>
          <w:sz w:val="20"/>
          <w:szCs w:val="20"/>
        </w:rPr>
        <w:t>class</w:t>
      </w:r>
      <w:r w:rsidR="00A41332">
        <w:rPr>
          <w:rFonts w:ascii="Arial" w:hAnsi="Arial" w:cs="Arial"/>
          <w:sz w:val="20"/>
          <w:szCs w:val="20"/>
        </w:rPr>
        <w:t>es</w:t>
      </w:r>
      <w:r>
        <w:rPr>
          <w:rFonts w:ascii="Arial" w:hAnsi="Arial" w:cs="Arial"/>
          <w:sz w:val="20"/>
          <w:szCs w:val="20"/>
        </w:rPr>
        <w:t xml:space="preserve">. One person on board must be a Member of the </w:t>
      </w:r>
      <w:r w:rsidR="004956CB">
        <w:rPr>
          <w:rFonts w:ascii="Arial" w:hAnsi="Arial" w:cs="Arial"/>
          <w:sz w:val="20"/>
          <w:szCs w:val="20"/>
        </w:rPr>
        <w:t xml:space="preserve">relevant </w:t>
      </w:r>
      <w:r>
        <w:rPr>
          <w:rFonts w:ascii="Arial" w:hAnsi="Arial" w:cs="Arial"/>
          <w:sz w:val="20"/>
          <w:szCs w:val="20"/>
        </w:rPr>
        <w:t xml:space="preserve">Class Association. During registration each skipper may be required to show evidence that the boat complies with the Class membership requirements. </w:t>
      </w:r>
    </w:p>
    <w:p w14:paraId="7F7B99BE" w14:textId="77777777" w:rsidR="00D138ED" w:rsidRDefault="00D138ED" w:rsidP="00DB3721">
      <w:pPr>
        <w:spacing w:after="0"/>
        <w:ind w:left="720" w:hanging="720"/>
        <w:jc w:val="both"/>
      </w:pPr>
      <w:r>
        <w:rPr>
          <w:rFonts w:ascii="Arial" w:hAnsi="Arial" w:cs="Arial"/>
          <w:sz w:val="20"/>
          <w:szCs w:val="20"/>
        </w:rPr>
        <w:t>3.2</w:t>
      </w:r>
      <w:r>
        <w:rPr>
          <w:rFonts w:ascii="Arial" w:hAnsi="Arial" w:cs="Arial"/>
          <w:sz w:val="20"/>
          <w:szCs w:val="20"/>
        </w:rPr>
        <w:tab/>
      </w:r>
      <w:r>
        <w:rPr>
          <w:rStyle w:val="Normal1"/>
          <w:rFonts w:ascii="Arial" w:hAnsi="Arial" w:cs="Arial"/>
          <w:sz w:val="20"/>
          <w:szCs w:val="20"/>
        </w:rPr>
        <w:t xml:space="preserve">Any Changes of helm or crew after registration for the event must be applied for and agreed by the Race </w:t>
      </w:r>
      <w:r>
        <w:rPr>
          <w:rFonts w:ascii="Arial" w:hAnsi="Arial" w:cs="Arial"/>
          <w:sz w:val="20"/>
          <w:szCs w:val="20"/>
        </w:rPr>
        <w:t>Committee</w:t>
      </w:r>
      <w:r>
        <w:rPr>
          <w:rStyle w:val="Normal1"/>
          <w:rFonts w:ascii="Arial" w:hAnsi="Arial" w:cs="Arial"/>
          <w:sz w:val="20"/>
          <w:szCs w:val="20"/>
        </w:rPr>
        <w:t xml:space="preserve"> in advance of the change being made.</w:t>
      </w:r>
    </w:p>
    <w:p w14:paraId="43C61485" w14:textId="08E9691D" w:rsidR="00D138ED" w:rsidRDefault="00D138ED" w:rsidP="00DB3721">
      <w:pPr>
        <w:spacing w:after="0"/>
      </w:pPr>
      <w:r>
        <w:rPr>
          <w:rFonts w:ascii="Arial" w:hAnsi="Arial" w:cs="Arial"/>
          <w:sz w:val="20"/>
          <w:szCs w:val="20"/>
        </w:rPr>
        <w:t>3.3</w:t>
      </w:r>
      <w:r w:rsidR="00DB3721">
        <w:rPr>
          <w:rFonts w:ascii="Arial" w:hAnsi="Arial" w:cs="Arial"/>
          <w:sz w:val="20"/>
          <w:szCs w:val="20"/>
        </w:rPr>
        <w:tab/>
      </w:r>
      <w:r>
        <w:rPr>
          <w:rFonts w:ascii="Arial" w:hAnsi="Arial" w:cs="Arial"/>
          <w:sz w:val="20"/>
          <w:szCs w:val="20"/>
        </w:rPr>
        <w:t xml:space="preserve">All boats </w:t>
      </w:r>
      <w:r w:rsidR="004956CB">
        <w:rPr>
          <w:rFonts w:ascii="Arial" w:hAnsi="Arial" w:cs="Arial"/>
          <w:sz w:val="20"/>
          <w:szCs w:val="20"/>
        </w:rPr>
        <w:t xml:space="preserve">shall </w:t>
      </w:r>
      <w:r>
        <w:rPr>
          <w:rFonts w:ascii="Arial" w:hAnsi="Arial" w:cs="Arial"/>
          <w:sz w:val="20"/>
          <w:szCs w:val="20"/>
        </w:rPr>
        <w:t xml:space="preserve">be insured for 3rd party liability with a minimum cover of €3,000,000 or equivalent. </w:t>
      </w:r>
    </w:p>
    <w:p w14:paraId="210E0DF5" w14:textId="77777777" w:rsidR="00D138ED" w:rsidRDefault="00D138ED" w:rsidP="00DB3721">
      <w:pPr>
        <w:spacing w:after="0"/>
        <w:rPr>
          <w:rFonts w:ascii="Arial" w:hAnsi="Arial" w:cs="Arial"/>
          <w:sz w:val="20"/>
          <w:szCs w:val="20"/>
        </w:rPr>
      </w:pPr>
    </w:p>
    <w:p w14:paraId="333A291A" w14:textId="77777777" w:rsidR="00D138ED" w:rsidRDefault="00D138ED" w:rsidP="00DB3721">
      <w:pPr>
        <w:spacing w:after="0"/>
        <w:rPr>
          <w:rFonts w:ascii="Arial" w:hAnsi="Arial" w:cs="Arial"/>
          <w:sz w:val="20"/>
          <w:szCs w:val="20"/>
        </w:rPr>
      </w:pPr>
    </w:p>
    <w:p w14:paraId="59478DA8" w14:textId="77777777" w:rsidR="00D138ED" w:rsidRDefault="00D138ED" w:rsidP="00DB3721">
      <w:pPr>
        <w:spacing w:after="0"/>
        <w:rPr>
          <w:b/>
          <w:bCs/>
        </w:rPr>
      </w:pPr>
      <w:r>
        <w:rPr>
          <w:rFonts w:ascii="Arial" w:hAnsi="Arial" w:cs="Arial"/>
          <w:b/>
          <w:bCs/>
          <w:sz w:val="20"/>
          <w:szCs w:val="20"/>
        </w:rPr>
        <w:lastRenderedPageBreak/>
        <w:t xml:space="preserve">4.0 </w:t>
      </w:r>
      <w:r>
        <w:rPr>
          <w:rFonts w:ascii="Arial" w:hAnsi="Arial" w:cs="Arial"/>
          <w:b/>
          <w:bCs/>
          <w:sz w:val="20"/>
          <w:szCs w:val="20"/>
        </w:rPr>
        <w:tab/>
        <w:t>CONDITIONS OF ENTRY</w:t>
      </w:r>
    </w:p>
    <w:p w14:paraId="29123D40" w14:textId="77777777" w:rsidR="00D138ED" w:rsidRDefault="00D138ED" w:rsidP="00DB3721">
      <w:pPr>
        <w:spacing w:after="0"/>
        <w:ind w:left="720" w:hanging="720"/>
      </w:pPr>
      <w:r>
        <w:rPr>
          <w:rFonts w:ascii="Arial" w:hAnsi="Arial"/>
          <w:sz w:val="20"/>
        </w:rPr>
        <w:t xml:space="preserve">4.1 </w:t>
      </w:r>
      <w:r>
        <w:rPr>
          <w:rFonts w:ascii="Arial" w:hAnsi="Arial"/>
          <w:sz w:val="20"/>
        </w:rPr>
        <w:tab/>
      </w:r>
      <w:r>
        <w:rPr>
          <w:rFonts w:ascii="Arial" w:hAnsi="Arial" w:cs="Arial"/>
          <w:sz w:val="20"/>
          <w:szCs w:val="20"/>
        </w:rPr>
        <w:t>Measurement/Inspection: Boats may be subject to scrutiny before or after any race at the discretion of the Class Measurer or his deputy. The Class Measurer may inspect any boat at any time, and competitors are requested to comply, as far as is reasonable and practical, with the Class Measurer’s requests, which may include the weighing of boats. Failure to do so may result in the protest of that boat by the Class Measurer and/or the Race Committee. Boats evidenced at the time of inspection not to comply with Class Rules will be liable to protest by the Class Measurer and/or the Race Committee</w:t>
      </w:r>
      <w:r>
        <w:rPr>
          <w:rFonts w:ascii="Arial" w:hAnsi="Arial"/>
          <w:sz w:val="20"/>
        </w:rPr>
        <w:t xml:space="preserve">. </w:t>
      </w:r>
    </w:p>
    <w:p w14:paraId="3BC48436" w14:textId="77777777" w:rsidR="00D138ED" w:rsidRDefault="00D138ED" w:rsidP="00DB3721">
      <w:pPr>
        <w:spacing w:after="0"/>
        <w:ind w:left="720" w:hanging="720"/>
        <w:rPr>
          <w:rFonts w:ascii="Arial" w:hAnsi="Arial" w:cs="Arial"/>
          <w:sz w:val="20"/>
          <w:szCs w:val="20"/>
        </w:rPr>
      </w:pPr>
    </w:p>
    <w:p w14:paraId="7D10DBC9" w14:textId="7D7240D1" w:rsidR="00D138ED" w:rsidRDefault="00D138ED" w:rsidP="00DB3721">
      <w:pPr>
        <w:spacing w:after="0"/>
        <w:ind w:left="720" w:hanging="720"/>
      </w:pPr>
      <w:r>
        <w:rPr>
          <w:rFonts w:ascii="Arial" w:hAnsi="Arial" w:cs="Arial"/>
          <w:sz w:val="20"/>
          <w:szCs w:val="20"/>
        </w:rPr>
        <w:t xml:space="preserve">4.2 </w:t>
      </w:r>
      <w:r>
        <w:rPr>
          <w:rFonts w:ascii="Arial" w:hAnsi="Arial" w:cs="Arial"/>
          <w:sz w:val="20"/>
          <w:szCs w:val="20"/>
        </w:rPr>
        <w:tab/>
        <w:t xml:space="preserve">Safety – All boats shall comply with the prescriptions set out in the Class Rules. Boats shall be equipped with a marine VHF radio in working order, the primary purpose of which is to monitor the Race Committee unless otherwise dictated by Class Rules. The channel used will be noted in the </w:t>
      </w:r>
      <w:r w:rsidR="004956CB">
        <w:rPr>
          <w:rFonts w:ascii="Arial" w:hAnsi="Arial" w:cs="Arial"/>
          <w:sz w:val="20"/>
          <w:szCs w:val="20"/>
        </w:rPr>
        <w:t>SI</w:t>
      </w:r>
      <w:r>
        <w:rPr>
          <w:rFonts w:ascii="Arial" w:hAnsi="Arial" w:cs="Arial"/>
          <w:sz w:val="20"/>
          <w:szCs w:val="20"/>
        </w:rPr>
        <w:t>.</w:t>
      </w:r>
    </w:p>
    <w:p w14:paraId="0ACCBBDD" w14:textId="77777777" w:rsidR="00D138ED" w:rsidRDefault="00D138ED" w:rsidP="00DB3721">
      <w:pPr>
        <w:spacing w:after="0"/>
        <w:ind w:left="720" w:hanging="720"/>
        <w:rPr>
          <w:rFonts w:ascii="Arial" w:hAnsi="Arial" w:cs="Arial"/>
          <w:sz w:val="20"/>
          <w:szCs w:val="20"/>
        </w:rPr>
      </w:pPr>
    </w:p>
    <w:p w14:paraId="6B4FBAEA" w14:textId="26F2863C" w:rsidR="00D138ED" w:rsidRDefault="00D138ED" w:rsidP="00DB3721">
      <w:pPr>
        <w:spacing w:after="0"/>
        <w:ind w:left="720" w:hanging="720"/>
        <w:jc w:val="both"/>
      </w:pPr>
      <w:r>
        <w:rPr>
          <w:rFonts w:ascii="Arial" w:hAnsi="Arial" w:cs="Arial"/>
          <w:sz w:val="20"/>
          <w:szCs w:val="20"/>
        </w:rPr>
        <w:t xml:space="preserve">4.3 </w:t>
      </w:r>
      <w:r>
        <w:rPr>
          <w:rFonts w:ascii="Arial" w:hAnsi="Arial" w:cs="Arial"/>
          <w:sz w:val="20"/>
          <w:szCs w:val="20"/>
        </w:rPr>
        <w:tab/>
        <w:t xml:space="preserve">All boats shall comply with the prescriptions set out in the current Class Rules and/or the </w:t>
      </w:r>
      <w:proofErr w:type="spellStart"/>
      <w:r w:rsidR="004956CB">
        <w:rPr>
          <w:rFonts w:ascii="Arial" w:hAnsi="Arial" w:cs="Arial"/>
          <w:sz w:val="20"/>
          <w:szCs w:val="20"/>
        </w:rPr>
        <w:t>NoR</w:t>
      </w:r>
      <w:proofErr w:type="spellEnd"/>
      <w:r>
        <w:rPr>
          <w:rFonts w:ascii="Arial" w:hAnsi="Arial" w:cs="Arial"/>
          <w:sz w:val="20"/>
          <w:szCs w:val="20"/>
        </w:rPr>
        <w:t xml:space="preserve"> and/or </w:t>
      </w:r>
      <w:r w:rsidR="004956CB">
        <w:rPr>
          <w:rFonts w:ascii="Arial" w:hAnsi="Arial" w:cs="Arial"/>
          <w:sz w:val="20"/>
          <w:szCs w:val="20"/>
        </w:rPr>
        <w:t>SI</w:t>
      </w:r>
      <w:r>
        <w:rPr>
          <w:rFonts w:ascii="Arial" w:hAnsi="Arial" w:cs="Arial"/>
          <w:sz w:val="20"/>
          <w:szCs w:val="20"/>
        </w:rPr>
        <w:t xml:space="preserve">, from the time of the first warning signal of the first race until returning alongside the pier following the final race of the series. </w:t>
      </w:r>
    </w:p>
    <w:p w14:paraId="6CC29499" w14:textId="77777777" w:rsidR="00D138ED" w:rsidRDefault="00D138ED" w:rsidP="00DB3721">
      <w:pPr>
        <w:spacing w:after="0"/>
        <w:ind w:left="720" w:hanging="720"/>
        <w:rPr>
          <w:rFonts w:ascii="Arial" w:hAnsi="Arial" w:cs="Arial"/>
          <w:sz w:val="20"/>
          <w:szCs w:val="20"/>
        </w:rPr>
      </w:pPr>
    </w:p>
    <w:p w14:paraId="7FCB9981" w14:textId="4AFE73E5" w:rsidR="00D138ED" w:rsidRDefault="00D138ED" w:rsidP="00DB3721">
      <w:pPr>
        <w:spacing w:after="0"/>
        <w:ind w:left="720" w:hanging="720"/>
        <w:rPr>
          <w:rFonts w:ascii="Arial" w:hAnsi="Arial" w:cs="Arial"/>
          <w:sz w:val="20"/>
          <w:szCs w:val="20"/>
        </w:rPr>
      </w:pPr>
      <w:r>
        <w:rPr>
          <w:rFonts w:ascii="Arial" w:hAnsi="Arial" w:cs="Arial"/>
          <w:sz w:val="20"/>
          <w:szCs w:val="20"/>
        </w:rPr>
        <w:t xml:space="preserve">4.4 </w:t>
      </w:r>
      <w:r w:rsidR="00DB3721">
        <w:rPr>
          <w:rFonts w:ascii="Arial" w:hAnsi="Arial" w:cs="Arial"/>
          <w:sz w:val="20"/>
          <w:szCs w:val="20"/>
        </w:rPr>
        <w:tab/>
      </w:r>
      <w:r>
        <w:rPr>
          <w:rFonts w:ascii="Arial" w:hAnsi="Arial" w:cs="Arial"/>
          <w:sz w:val="20"/>
          <w:szCs w:val="20"/>
        </w:rPr>
        <w:t xml:space="preserve">The </w:t>
      </w:r>
      <w:r w:rsidR="001C6FA5">
        <w:rPr>
          <w:rFonts w:ascii="Arial" w:hAnsi="Arial" w:cs="Arial"/>
          <w:sz w:val="20"/>
          <w:szCs w:val="20"/>
        </w:rPr>
        <w:t>OA</w:t>
      </w:r>
      <w:r>
        <w:rPr>
          <w:rFonts w:ascii="Arial" w:hAnsi="Arial" w:cs="Arial"/>
          <w:sz w:val="20"/>
          <w:szCs w:val="20"/>
        </w:rPr>
        <w:t xml:space="preserve"> may require competitors to affix bow numbers and/or sponsor </w:t>
      </w:r>
      <w:r w:rsidR="004956CB">
        <w:rPr>
          <w:rFonts w:ascii="Arial" w:hAnsi="Arial" w:cs="Arial"/>
          <w:sz w:val="20"/>
          <w:szCs w:val="20"/>
        </w:rPr>
        <w:t xml:space="preserve">logos </w:t>
      </w:r>
      <w:r>
        <w:rPr>
          <w:rFonts w:ascii="Arial" w:hAnsi="Arial" w:cs="Arial"/>
          <w:sz w:val="20"/>
          <w:szCs w:val="20"/>
        </w:rPr>
        <w:t>to both sides of the bow for the duration of the event.</w:t>
      </w:r>
    </w:p>
    <w:p w14:paraId="40CCE7AB" w14:textId="77777777" w:rsidR="00D138ED" w:rsidRDefault="00D138ED" w:rsidP="00DB3721">
      <w:pPr>
        <w:spacing w:after="0"/>
        <w:ind w:left="720" w:hanging="720"/>
        <w:rPr>
          <w:rFonts w:ascii="Arial" w:hAnsi="Arial" w:cs="Arial"/>
          <w:sz w:val="20"/>
          <w:szCs w:val="20"/>
        </w:rPr>
      </w:pPr>
    </w:p>
    <w:p w14:paraId="0FE06410" w14:textId="77777777" w:rsidR="00D138ED" w:rsidRDefault="00D138ED" w:rsidP="00DB3721">
      <w:pPr>
        <w:numPr>
          <w:ilvl w:val="1"/>
          <w:numId w:val="2"/>
        </w:numPr>
        <w:tabs>
          <w:tab w:val="clear" w:pos="720"/>
          <w:tab w:val="left" w:pos="709"/>
        </w:tabs>
        <w:spacing w:after="0"/>
        <w:ind w:left="709" w:hanging="709"/>
        <w:jc w:val="both"/>
      </w:pPr>
      <w:r>
        <w:rPr>
          <w:rStyle w:val="Normal1"/>
          <w:rFonts w:ascii="Arial" w:hAnsi="Arial" w:cs="Arial"/>
          <w:sz w:val="20"/>
          <w:szCs w:val="20"/>
        </w:rPr>
        <w:t>Entrants will be required to sign a declaration of compliance with all Class Rules and eligibility criteria at registration.</w:t>
      </w:r>
    </w:p>
    <w:p w14:paraId="2E6B8498" w14:textId="77777777" w:rsidR="00D138ED" w:rsidRDefault="00D138ED" w:rsidP="00DB3721">
      <w:pPr>
        <w:spacing w:after="0"/>
        <w:jc w:val="both"/>
        <w:rPr>
          <w:rStyle w:val="Normal1"/>
          <w:rFonts w:ascii="Arial" w:hAnsi="Arial" w:cs="Arial"/>
          <w:sz w:val="20"/>
          <w:szCs w:val="20"/>
        </w:rPr>
      </w:pPr>
    </w:p>
    <w:p w14:paraId="6DCA7955" w14:textId="77777777" w:rsidR="00D138ED" w:rsidRDefault="00D138ED" w:rsidP="00DB3721">
      <w:pPr>
        <w:spacing w:after="0"/>
        <w:rPr>
          <w:rFonts w:ascii="Arial" w:hAnsi="Arial" w:cs="Arial"/>
          <w:sz w:val="20"/>
          <w:szCs w:val="20"/>
        </w:rPr>
      </w:pPr>
    </w:p>
    <w:p w14:paraId="0B9DA1FA" w14:textId="77777777" w:rsidR="00D138ED" w:rsidRDefault="00D138ED" w:rsidP="00DB3721">
      <w:pPr>
        <w:spacing w:after="0"/>
        <w:rPr>
          <w:rFonts w:ascii="Arial" w:hAnsi="Arial" w:cs="Arial"/>
          <w:b/>
          <w:bCs/>
          <w:sz w:val="20"/>
          <w:szCs w:val="20"/>
        </w:rPr>
      </w:pPr>
      <w:r>
        <w:rPr>
          <w:rFonts w:ascii="Arial" w:hAnsi="Arial" w:cs="Arial"/>
          <w:b/>
          <w:bCs/>
          <w:sz w:val="20"/>
          <w:szCs w:val="20"/>
        </w:rPr>
        <w:t xml:space="preserve">5.0 </w:t>
      </w:r>
      <w:r>
        <w:rPr>
          <w:rFonts w:ascii="Arial" w:hAnsi="Arial" w:cs="Arial"/>
          <w:b/>
          <w:bCs/>
          <w:sz w:val="20"/>
          <w:szCs w:val="20"/>
        </w:rPr>
        <w:tab/>
        <w:t>ENTRIES</w:t>
      </w:r>
    </w:p>
    <w:p w14:paraId="395B9D1B" w14:textId="07167980" w:rsidR="00D138ED" w:rsidRPr="00723874" w:rsidRDefault="00D138ED" w:rsidP="00723874">
      <w:pPr>
        <w:suppressAutoHyphens w:val="0"/>
        <w:spacing w:after="160" w:line="256" w:lineRule="auto"/>
        <w:jc w:val="both"/>
        <w:rPr>
          <w:rFonts w:ascii="Arial" w:hAnsi="Arial" w:cs="Arial"/>
          <w:sz w:val="20"/>
          <w:szCs w:val="20"/>
        </w:rPr>
      </w:pPr>
      <w:r w:rsidRPr="00723874">
        <w:rPr>
          <w:rFonts w:ascii="Arial" w:hAnsi="Arial" w:cs="Arial"/>
          <w:sz w:val="20"/>
          <w:szCs w:val="20"/>
        </w:rPr>
        <w:t xml:space="preserve">5.1 </w:t>
      </w:r>
      <w:r w:rsidRPr="00723874">
        <w:rPr>
          <w:rFonts w:ascii="Arial" w:hAnsi="Arial" w:cs="Arial"/>
          <w:sz w:val="20"/>
          <w:szCs w:val="20"/>
        </w:rPr>
        <w:tab/>
      </w:r>
      <w:r w:rsidR="00A80763" w:rsidRPr="00723874">
        <w:rPr>
          <w:rFonts w:ascii="Arial" w:hAnsi="Arial" w:cs="Arial"/>
          <w:sz w:val="20"/>
          <w:szCs w:val="20"/>
        </w:rPr>
        <w:t xml:space="preserve">Entries may be made online at </w:t>
      </w:r>
      <w:hyperlink w:history="1"/>
      <w:hyperlink r:id="rId10" w:history="1">
        <w:r w:rsidR="00A80763" w:rsidRPr="00723874">
          <w:rPr>
            <w:rStyle w:val="Hyperlink"/>
            <w:rFonts w:ascii="Arial" w:hAnsi="Arial"/>
            <w:sz w:val="20"/>
            <w:szCs w:val="18"/>
          </w:rPr>
          <w:t>https://hyc.ie/open-events</w:t>
        </w:r>
      </w:hyperlink>
    </w:p>
    <w:p w14:paraId="0AA6F1E0" w14:textId="043FE956" w:rsidR="00D138ED" w:rsidRDefault="00D138ED" w:rsidP="00DB3721">
      <w:pPr>
        <w:spacing w:after="0"/>
        <w:ind w:left="720" w:hanging="720"/>
        <w:rPr>
          <w:rFonts w:ascii="Arial" w:hAnsi="Arial" w:cs="Arial"/>
          <w:sz w:val="20"/>
          <w:szCs w:val="20"/>
        </w:rPr>
      </w:pPr>
      <w:r>
        <w:rPr>
          <w:rFonts w:ascii="Arial" w:hAnsi="Arial" w:cs="Arial"/>
          <w:sz w:val="20"/>
          <w:szCs w:val="20"/>
        </w:rPr>
        <w:t xml:space="preserve">5.2 </w:t>
      </w:r>
      <w:r>
        <w:rPr>
          <w:rFonts w:ascii="Arial" w:hAnsi="Arial" w:cs="Arial"/>
          <w:sz w:val="20"/>
          <w:szCs w:val="20"/>
        </w:rPr>
        <w:tab/>
        <w:t>The entry fee i</w:t>
      </w:r>
      <w:r>
        <w:rPr>
          <w:rFonts w:ascii="Arial" w:hAnsi="Arial" w:cs="Arial"/>
          <w:sz w:val="20"/>
          <w:szCs w:val="20"/>
          <w:shd w:val="clear" w:color="auto" w:fill="FFFFFF"/>
        </w:rPr>
        <w:t xml:space="preserve">s </w:t>
      </w:r>
      <w:r>
        <w:rPr>
          <w:rFonts w:ascii="TTE2F2AC50t00" w:hAnsi="TTE2F2AC50t00" w:cs="TTE2F2AC50t00"/>
          <w:sz w:val="20"/>
          <w:szCs w:val="20"/>
        </w:rPr>
        <w:t>€</w:t>
      </w:r>
      <w:r w:rsidR="00630E2B">
        <w:rPr>
          <w:rFonts w:ascii="Arial" w:hAnsi="Arial" w:cs="Arial"/>
          <w:sz w:val="20"/>
          <w:szCs w:val="20"/>
        </w:rPr>
        <w:t>125</w:t>
      </w:r>
      <w:r>
        <w:rPr>
          <w:rFonts w:ascii="Arial" w:hAnsi="Arial" w:cs="Arial"/>
          <w:sz w:val="20"/>
          <w:szCs w:val="20"/>
          <w:shd w:val="clear" w:color="auto" w:fill="FFFFFF"/>
        </w:rPr>
        <w:t xml:space="preserve"> p</w:t>
      </w:r>
      <w:r>
        <w:rPr>
          <w:rFonts w:ascii="Arial" w:hAnsi="Arial" w:cs="Arial"/>
          <w:sz w:val="20"/>
          <w:szCs w:val="20"/>
        </w:rPr>
        <w:t xml:space="preserve">er boat. No entry will be accepted without the appropriate fee and all entries are accepted at the sole discretion of the </w:t>
      </w:r>
      <w:r w:rsidR="001C6FA5">
        <w:rPr>
          <w:rFonts w:ascii="Arial" w:hAnsi="Arial" w:cs="Arial"/>
          <w:sz w:val="20"/>
          <w:szCs w:val="20"/>
        </w:rPr>
        <w:t>OA</w:t>
      </w:r>
      <w:r>
        <w:rPr>
          <w:rFonts w:ascii="Arial" w:hAnsi="Arial" w:cs="Arial"/>
          <w:sz w:val="20"/>
          <w:szCs w:val="20"/>
        </w:rPr>
        <w:t xml:space="preserve">. </w:t>
      </w:r>
    </w:p>
    <w:p w14:paraId="4199C26A" w14:textId="1D944061" w:rsidR="00D138ED" w:rsidRDefault="00D138ED" w:rsidP="00DB3721">
      <w:pPr>
        <w:spacing w:after="0"/>
        <w:ind w:left="720" w:hanging="720"/>
      </w:pPr>
      <w:r>
        <w:rPr>
          <w:rFonts w:ascii="Arial" w:hAnsi="Arial" w:cs="Arial"/>
          <w:sz w:val="20"/>
          <w:szCs w:val="20"/>
        </w:rPr>
        <w:t>5.3</w:t>
      </w:r>
      <w:r>
        <w:rPr>
          <w:rFonts w:ascii="Arial" w:hAnsi="Arial" w:cs="Arial"/>
          <w:sz w:val="20"/>
          <w:szCs w:val="20"/>
        </w:rPr>
        <w:tab/>
        <w:t xml:space="preserve">Entries will be accepted until </w:t>
      </w:r>
      <w:r w:rsidR="005D3204">
        <w:rPr>
          <w:rFonts w:ascii="Arial" w:hAnsi="Arial" w:cs="Arial"/>
          <w:sz w:val="20"/>
          <w:szCs w:val="20"/>
        </w:rPr>
        <w:t>3rd</w:t>
      </w:r>
      <w:r>
        <w:rPr>
          <w:rFonts w:ascii="Arial" w:hAnsi="Arial" w:cs="Arial"/>
          <w:sz w:val="20"/>
          <w:szCs w:val="20"/>
        </w:rPr>
        <w:t xml:space="preserve"> </w:t>
      </w:r>
      <w:r w:rsidR="005D3204">
        <w:rPr>
          <w:rFonts w:ascii="Arial" w:hAnsi="Arial" w:cs="Arial"/>
          <w:sz w:val="20"/>
          <w:szCs w:val="20"/>
        </w:rPr>
        <w:t>May</w:t>
      </w:r>
      <w:r>
        <w:rPr>
          <w:rFonts w:ascii="Arial" w:hAnsi="Arial" w:cs="Arial"/>
          <w:sz w:val="20"/>
          <w:szCs w:val="20"/>
        </w:rPr>
        <w:t>, 201</w:t>
      </w:r>
      <w:r w:rsidR="005D3204">
        <w:rPr>
          <w:rFonts w:ascii="Arial" w:hAnsi="Arial" w:cs="Arial"/>
          <w:sz w:val="20"/>
          <w:szCs w:val="20"/>
        </w:rPr>
        <w:t>9</w:t>
      </w:r>
      <w:r>
        <w:rPr>
          <w:rFonts w:ascii="Arial" w:hAnsi="Arial" w:cs="Arial"/>
          <w:sz w:val="20"/>
          <w:szCs w:val="20"/>
          <w:shd w:val="clear" w:color="auto" w:fill="FFFFFF"/>
        </w:rPr>
        <w:t xml:space="preserve">. Late entries may be accepted at the discretion of the </w:t>
      </w:r>
      <w:r w:rsidR="001C6FA5">
        <w:rPr>
          <w:rFonts w:ascii="Arial" w:hAnsi="Arial" w:cs="Arial"/>
          <w:sz w:val="20"/>
          <w:szCs w:val="20"/>
          <w:shd w:val="clear" w:color="auto" w:fill="FFFFFF"/>
        </w:rPr>
        <w:t>OA</w:t>
      </w:r>
      <w:r>
        <w:rPr>
          <w:rFonts w:ascii="Arial" w:hAnsi="Arial" w:cs="Arial"/>
          <w:sz w:val="20"/>
          <w:szCs w:val="20"/>
          <w:shd w:val="clear" w:color="auto" w:fill="FFFFFF"/>
        </w:rPr>
        <w:t>.</w:t>
      </w:r>
      <w:r w:rsidR="00DB3721">
        <w:rPr>
          <w:rFonts w:ascii="Arial" w:hAnsi="Arial" w:cs="Arial"/>
          <w:sz w:val="20"/>
          <w:szCs w:val="20"/>
          <w:shd w:val="clear" w:color="auto" w:fill="FFFFFF"/>
        </w:rPr>
        <w:t xml:space="preserve">  </w:t>
      </w:r>
      <w:r>
        <w:rPr>
          <w:rFonts w:ascii="Arial" w:hAnsi="Arial" w:cs="Arial"/>
          <w:sz w:val="20"/>
          <w:szCs w:val="20"/>
          <w:shd w:val="clear" w:color="auto" w:fill="FFFFFF"/>
        </w:rPr>
        <w:t>A late entry fee of €1</w:t>
      </w:r>
      <w:r w:rsidR="00630E2B">
        <w:rPr>
          <w:rFonts w:ascii="Arial" w:hAnsi="Arial" w:cs="Arial"/>
          <w:sz w:val="20"/>
          <w:szCs w:val="20"/>
          <w:shd w:val="clear" w:color="auto" w:fill="FFFFFF"/>
        </w:rPr>
        <w:t>50</w:t>
      </w:r>
      <w:r>
        <w:rPr>
          <w:rFonts w:ascii="Arial" w:hAnsi="Arial" w:cs="Arial"/>
          <w:sz w:val="20"/>
          <w:szCs w:val="20"/>
          <w:shd w:val="clear" w:color="auto" w:fill="FFFFFF"/>
        </w:rPr>
        <w:t xml:space="preserve"> will be charged for entries received after</w:t>
      </w:r>
      <w:r w:rsidR="005D3204">
        <w:rPr>
          <w:rFonts w:ascii="Arial" w:hAnsi="Arial" w:cs="Arial"/>
          <w:sz w:val="20"/>
          <w:szCs w:val="20"/>
          <w:shd w:val="clear" w:color="auto" w:fill="FFFFFF"/>
        </w:rPr>
        <w:t xml:space="preserve"> 3rd</w:t>
      </w:r>
      <w:r>
        <w:rPr>
          <w:rFonts w:ascii="Arial" w:hAnsi="Arial" w:cs="Arial"/>
          <w:sz w:val="20"/>
          <w:szCs w:val="20"/>
          <w:shd w:val="clear" w:color="auto" w:fill="FFFFFF"/>
        </w:rPr>
        <w:t xml:space="preserve"> </w:t>
      </w:r>
      <w:r w:rsidR="005D3204">
        <w:rPr>
          <w:rFonts w:ascii="Arial" w:hAnsi="Arial" w:cs="Arial"/>
          <w:sz w:val="20"/>
          <w:szCs w:val="20"/>
          <w:shd w:val="clear" w:color="auto" w:fill="FFFFFF"/>
        </w:rPr>
        <w:t xml:space="preserve">May </w:t>
      </w:r>
      <w:r>
        <w:rPr>
          <w:rFonts w:ascii="Arial" w:hAnsi="Arial" w:cs="Arial"/>
          <w:sz w:val="20"/>
          <w:szCs w:val="20"/>
          <w:shd w:val="clear" w:color="auto" w:fill="FFFFFF"/>
        </w:rPr>
        <w:t>201</w:t>
      </w:r>
      <w:r w:rsidR="005D3204">
        <w:rPr>
          <w:rFonts w:ascii="Arial" w:hAnsi="Arial" w:cs="Arial"/>
          <w:sz w:val="20"/>
          <w:szCs w:val="20"/>
          <w:shd w:val="clear" w:color="auto" w:fill="FFFFFF"/>
        </w:rPr>
        <w:t>9</w:t>
      </w:r>
      <w:r>
        <w:rPr>
          <w:rFonts w:ascii="Arial" w:hAnsi="Arial" w:cs="Arial"/>
          <w:sz w:val="20"/>
          <w:szCs w:val="20"/>
          <w:shd w:val="clear" w:color="auto" w:fill="FFFFFF"/>
        </w:rPr>
        <w:t>.</w:t>
      </w:r>
    </w:p>
    <w:p w14:paraId="42C44482" w14:textId="438753F2" w:rsidR="00D138ED" w:rsidRDefault="00D138ED" w:rsidP="00DB3721">
      <w:pPr>
        <w:spacing w:after="0"/>
        <w:ind w:left="720" w:hanging="720"/>
      </w:pPr>
      <w:r>
        <w:rPr>
          <w:rFonts w:ascii="Arial" w:hAnsi="Arial" w:cs="Arial"/>
          <w:sz w:val="20"/>
          <w:szCs w:val="20"/>
        </w:rPr>
        <w:t>5.4</w:t>
      </w:r>
      <w:r>
        <w:rPr>
          <w:rFonts w:ascii="Arial" w:hAnsi="Arial" w:cs="Arial"/>
          <w:sz w:val="20"/>
          <w:szCs w:val="20"/>
        </w:rPr>
        <w:tab/>
        <w:t xml:space="preserve">The </w:t>
      </w:r>
      <w:r w:rsidR="004956CB">
        <w:rPr>
          <w:rFonts w:ascii="Arial" w:hAnsi="Arial" w:cs="Arial"/>
          <w:sz w:val="20"/>
          <w:szCs w:val="20"/>
        </w:rPr>
        <w:t>SI</w:t>
      </w:r>
      <w:r>
        <w:rPr>
          <w:rFonts w:ascii="Arial" w:hAnsi="Arial" w:cs="Arial"/>
          <w:sz w:val="20"/>
          <w:szCs w:val="20"/>
        </w:rPr>
        <w:t xml:space="preserve"> for the event shall be available</w:t>
      </w:r>
      <w:r>
        <w:rPr>
          <w:rFonts w:ascii="Arial" w:hAnsi="Arial" w:cs="Arial"/>
          <w:sz w:val="20"/>
          <w:szCs w:val="20"/>
          <w:shd w:val="clear" w:color="auto" w:fill="FFFFFF"/>
        </w:rPr>
        <w:t xml:space="preserve"> Howth Yacht Club </w:t>
      </w:r>
      <w:r w:rsidR="004956CB">
        <w:rPr>
          <w:rFonts w:ascii="Arial" w:hAnsi="Arial" w:cs="Arial"/>
          <w:sz w:val="20"/>
          <w:szCs w:val="20"/>
          <w:shd w:val="clear" w:color="auto" w:fill="FFFFFF"/>
        </w:rPr>
        <w:t>Open Events webpage</w:t>
      </w:r>
    </w:p>
    <w:p w14:paraId="7E850D8F" w14:textId="77777777" w:rsidR="00D138ED" w:rsidRDefault="00D138ED" w:rsidP="00DB3721">
      <w:pPr>
        <w:tabs>
          <w:tab w:val="left" w:pos="5595"/>
        </w:tabs>
        <w:spacing w:after="0"/>
        <w:rPr>
          <w:rFonts w:ascii="Arial" w:hAnsi="Arial" w:cs="Arial"/>
          <w:sz w:val="20"/>
          <w:szCs w:val="20"/>
        </w:rPr>
      </w:pPr>
      <w:r>
        <w:rPr>
          <w:rFonts w:ascii="Arial" w:hAnsi="Arial" w:cs="Arial"/>
          <w:sz w:val="20"/>
          <w:szCs w:val="20"/>
        </w:rPr>
        <w:tab/>
      </w:r>
    </w:p>
    <w:p w14:paraId="51661B16" w14:textId="77777777" w:rsidR="00D138ED" w:rsidRDefault="00D138ED" w:rsidP="00DB3721">
      <w:pPr>
        <w:spacing w:after="0"/>
      </w:pPr>
      <w:r>
        <w:rPr>
          <w:rFonts w:ascii="Arial" w:hAnsi="Arial" w:cs="Arial"/>
          <w:b/>
          <w:bCs/>
          <w:sz w:val="20"/>
          <w:szCs w:val="20"/>
        </w:rPr>
        <w:t xml:space="preserve">6.0 </w:t>
      </w:r>
      <w:r>
        <w:rPr>
          <w:rFonts w:ascii="Arial" w:hAnsi="Arial" w:cs="Arial"/>
          <w:b/>
          <w:bCs/>
          <w:sz w:val="20"/>
          <w:szCs w:val="20"/>
        </w:rPr>
        <w:tab/>
        <w:t>REGISTRATION AND SCHEDULE</w:t>
      </w:r>
    </w:p>
    <w:p w14:paraId="48C73CD7" w14:textId="6EE7A4A1" w:rsidR="00D138ED" w:rsidRPr="00CB7A73" w:rsidRDefault="00D138ED" w:rsidP="00DB3721">
      <w:pPr>
        <w:numPr>
          <w:ilvl w:val="1"/>
          <w:numId w:val="1"/>
        </w:numPr>
        <w:tabs>
          <w:tab w:val="clear" w:pos="720"/>
          <w:tab w:val="left" w:pos="709"/>
        </w:tabs>
        <w:spacing w:after="0"/>
        <w:ind w:left="709" w:hanging="709"/>
      </w:pPr>
      <w:r w:rsidRPr="00CB7A73">
        <w:rPr>
          <w:rFonts w:ascii="Arial" w:hAnsi="Arial" w:cs="Arial"/>
          <w:sz w:val="20"/>
          <w:szCs w:val="20"/>
          <w:shd w:val="clear" w:color="auto" w:fill="FFFFFF"/>
        </w:rPr>
        <w:t>Competitors' Briefing will be held on Saturday</w:t>
      </w:r>
      <w:r w:rsidR="00655D1A" w:rsidRPr="00CB7A73">
        <w:rPr>
          <w:rFonts w:ascii="Arial" w:hAnsi="Arial" w:cs="Arial"/>
          <w:sz w:val="20"/>
          <w:szCs w:val="20"/>
          <w:shd w:val="clear" w:color="auto" w:fill="FFFFFF"/>
        </w:rPr>
        <w:t xml:space="preserve"> 4</w:t>
      </w:r>
      <w:r w:rsidR="000C185A" w:rsidRPr="00CB7A73">
        <w:rPr>
          <w:rFonts w:ascii="Arial" w:hAnsi="Arial" w:cs="Arial"/>
          <w:sz w:val="20"/>
          <w:szCs w:val="20"/>
          <w:shd w:val="clear" w:color="auto" w:fill="FFFFFF"/>
          <w:vertAlign w:val="superscript"/>
        </w:rPr>
        <w:t>th</w:t>
      </w:r>
      <w:r w:rsidR="00655D1A" w:rsidRPr="00CB7A73">
        <w:rPr>
          <w:rFonts w:ascii="Arial" w:hAnsi="Arial" w:cs="Arial"/>
          <w:sz w:val="20"/>
          <w:szCs w:val="20"/>
          <w:shd w:val="clear" w:color="auto" w:fill="FFFFFF"/>
        </w:rPr>
        <w:t xml:space="preserve"> May</w:t>
      </w:r>
      <w:r w:rsidRPr="00CB7A73">
        <w:rPr>
          <w:rFonts w:ascii="Arial" w:hAnsi="Arial" w:cs="Arial"/>
          <w:sz w:val="20"/>
          <w:szCs w:val="20"/>
          <w:shd w:val="clear" w:color="auto" w:fill="FFFFFF"/>
        </w:rPr>
        <w:t xml:space="preserve"> at </w:t>
      </w:r>
      <w:r w:rsidR="00CB7A73">
        <w:rPr>
          <w:rFonts w:ascii="Arial" w:hAnsi="Arial" w:cs="Arial"/>
          <w:sz w:val="20"/>
          <w:szCs w:val="20"/>
          <w:shd w:val="clear" w:color="auto" w:fill="FFFFFF"/>
        </w:rPr>
        <w:t>1000</w:t>
      </w:r>
      <w:r w:rsidRPr="00CB7A73">
        <w:rPr>
          <w:rFonts w:ascii="Arial" w:hAnsi="Arial" w:cs="Arial"/>
          <w:sz w:val="20"/>
          <w:szCs w:val="20"/>
          <w:shd w:val="clear" w:color="auto" w:fill="FFFFFF"/>
        </w:rPr>
        <w:t xml:space="preserve"> in the clubhouse.</w:t>
      </w:r>
    </w:p>
    <w:p w14:paraId="1E75DA80" w14:textId="68C235B2" w:rsidR="00D138ED" w:rsidRPr="00CB7A73" w:rsidRDefault="00D138ED" w:rsidP="00DB3721">
      <w:pPr>
        <w:numPr>
          <w:ilvl w:val="1"/>
          <w:numId w:val="1"/>
        </w:numPr>
        <w:spacing w:after="0"/>
        <w:ind w:left="709" w:hanging="709"/>
      </w:pPr>
      <w:r w:rsidRPr="00CB7A73">
        <w:rPr>
          <w:rFonts w:ascii="Arial" w:hAnsi="Arial" w:cs="Arial"/>
          <w:sz w:val="20"/>
          <w:szCs w:val="20"/>
        </w:rPr>
        <w:t xml:space="preserve">Racing will be held on Saturday </w:t>
      </w:r>
      <w:r w:rsidR="00655D1A" w:rsidRPr="00CB7A73">
        <w:rPr>
          <w:rFonts w:ascii="Arial" w:hAnsi="Arial" w:cs="Arial"/>
          <w:sz w:val="20"/>
          <w:szCs w:val="20"/>
        </w:rPr>
        <w:t>4</w:t>
      </w:r>
      <w:r w:rsidR="000C185A" w:rsidRPr="00CB7A73">
        <w:rPr>
          <w:rFonts w:ascii="Arial" w:hAnsi="Arial" w:cs="Arial"/>
          <w:sz w:val="20"/>
          <w:szCs w:val="20"/>
          <w:vertAlign w:val="superscript"/>
        </w:rPr>
        <w:t>th</w:t>
      </w:r>
      <w:r w:rsidR="00655D1A" w:rsidRPr="00CB7A73">
        <w:rPr>
          <w:rFonts w:ascii="Arial" w:hAnsi="Arial" w:cs="Arial"/>
          <w:sz w:val="20"/>
          <w:szCs w:val="20"/>
        </w:rPr>
        <w:t xml:space="preserve"> May and </w:t>
      </w:r>
      <w:r w:rsidRPr="00CB7A73">
        <w:rPr>
          <w:rFonts w:ascii="Arial" w:hAnsi="Arial" w:cs="Arial"/>
          <w:sz w:val="20"/>
          <w:szCs w:val="20"/>
        </w:rPr>
        <w:t xml:space="preserve">Sunday </w:t>
      </w:r>
      <w:r w:rsidR="00655D1A" w:rsidRPr="00CB7A73">
        <w:rPr>
          <w:rFonts w:ascii="Arial" w:hAnsi="Arial" w:cs="Arial"/>
          <w:sz w:val="20"/>
          <w:szCs w:val="20"/>
        </w:rPr>
        <w:t>5</w:t>
      </w:r>
      <w:r w:rsidR="000C185A" w:rsidRPr="00CB7A73">
        <w:rPr>
          <w:rFonts w:ascii="Arial" w:hAnsi="Arial" w:cs="Arial"/>
          <w:sz w:val="20"/>
          <w:szCs w:val="20"/>
          <w:vertAlign w:val="superscript"/>
        </w:rPr>
        <w:t>th</w:t>
      </w:r>
      <w:r w:rsidR="00655D1A" w:rsidRPr="00CB7A73">
        <w:rPr>
          <w:rFonts w:ascii="Arial" w:hAnsi="Arial" w:cs="Arial"/>
          <w:sz w:val="20"/>
          <w:szCs w:val="20"/>
        </w:rPr>
        <w:t xml:space="preserve"> May</w:t>
      </w:r>
      <w:r w:rsidRPr="00CB7A73">
        <w:rPr>
          <w:rFonts w:ascii="Arial" w:hAnsi="Arial" w:cs="Arial"/>
          <w:sz w:val="20"/>
          <w:szCs w:val="20"/>
        </w:rPr>
        <w:t xml:space="preserve">. Six (6) races are scheduled. A maximum of four (4) races will be held on Saturday </w:t>
      </w:r>
      <w:r w:rsidR="00655D1A" w:rsidRPr="00CB7A73">
        <w:rPr>
          <w:rFonts w:ascii="Arial" w:hAnsi="Arial" w:cs="Arial"/>
          <w:sz w:val="20"/>
          <w:szCs w:val="20"/>
        </w:rPr>
        <w:t>4</w:t>
      </w:r>
      <w:r w:rsidR="00655D1A" w:rsidRPr="00CB7A73">
        <w:rPr>
          <w:rFonts w:ascii="Arial" w:hAnsi="Arial" w:cs="Arial"/>
          <w:sz w:val="20"/>
          <w:szCs w:val="20"/>
          <w:vertAlign w:val="superscript"/>
        </w:rPr>
        <w:t>th</w:t>
      </w:r>
      <w:r w:rsidRPr="00CB7A73">
        <w:rPr>
          <w:rFonts w:ascii="Arial" w:hAnsi="Arial" w:cs="Arial"/>
          <w:sz w:val="20"/>
          <w:szCs w:val="20"/>
        </w:rPr>
        <w:t xml:space="preserve">. On Sunday </w:t>
      </w:r>
      <w:r w:rsidR="00655D1A" w:rsidRPr="00CB7A73">
        <w:rPr>
          <w:rFonts w:ascii="Arial" w:hAnsi="Arial" w:cs="Arial"/>
          <w:sz w:val="20"/>
          <w:szCs w:val="20"/>
        </w:rPr>
        <w:t>5</w:t>
      </w:r>
      <w:r w:rsidR="00655D1A" w:rsidRPr="00CB7A73">
        <w:rPr>
          <w:rFonts w:ascii="Arial" w:hAnsi="Arial" w:cs="Arial"/>
          <w:sz w:val="20"/>
          <w:szCs w:val="20"/>
          <w:vertAlign w:val="superscript"/>
        </w:rPr>
        <w:t>th</w:t>
      </w:r>
      <w:r w:rsidRPr="00CB7A73">
        <w:rPr>
          <w:rFonts w:ascii="Arial" w:hAnsi="Arial" w:cs="Arial"/>
          <w:sz w:val="20"/>
          <w:szCs w:val="20"/>
        </w:rPr>
        <w:t xml:space="preserve"> the remaining races to complete the schedule wil</w:t>
      </w:r>
      <w:r w:rsidR="004956CB">
        <w:rPr>
          <w:rFonts w:ascii="Arial" w:hAnsi="Arial" w:cs="Arial"/>
          <w:sz w:val="20"/>
          <w:szCs w:val="20"/>
        </w:rPr>
        <w:t>l</w:t>
      </w:r>
      <w:r w:rsidRPr="00CB7A73">
        <w:rPr>
          <w:rFonts w:ascii="Arial" w:hAnsi="Arial" w:cs="Arial"/>
          <w:sz w:val="20"/>
          <w:szCs w:val="20"/>
        </w:rPr>
        <w:t xml:space="preserve"> be sailed, to a maximum of three (3) races. The warning signal </w:t>
      </w:r>
      <w:r w:rsidR="00B736C1">
        <w:rPr>
          <w:rFonts w:ascii="Arial" w:hAnsi="Arial" w:cs="Arial"/>
          <w:sz w:val="20"/>
          <w:szCs w:val="20"/>
        </w:rPr>
        <w:t xml:space="preserve">for the J80 fleet </w:t>
      </w:r>
      <w:r w:rsidRPr="00CB7A73">
        <w:rPr>
          <w:rFonts w:ascii="Arial" w:hAnsi="Arial" w:cs="Arial"/>
          <w:sz w:val="20"/>
          <w:szCs w:val="20"/>
        </w:rPr>
        <w:t>will be made at</w:t>
      </w:r>
      <w:r w:rsidRPr="00CB7A73">
        <w:rPr>
          <w:rFonts w:ascii="Arial" w:hAnsi="Arial" w:cs="Arial"/>
          <w:sz w:val="20"/>
          <w:szCs w:val="20"/>
          <w:shd w:val="clear" w:color="auto" w:fill="FFFFFF"/>
        </w:rPr>
        <w:t xml:space="preserve"> </w:t>
      </w:r>
      <w:r w:rsidR="00CB7A73">
        <w:rPr>
          <w:rFonts w:ascii="Arial" w:hAnsi="Arial" w:cs="Arial"/>
          <w:sz w:val="20"/>
          <w:szCs w:val="20"/>
          <w:shd w:val="clear" w:color="auto" w:fill="FFFFFF"/>
        </w:rPr>
        <w:t>1155</w:t>
      </w:r>
      <w:r w:rsidRPr="00CB7A73">
        <w:rPr>
          <w:rFonts w:ascii="Arial" w:hAnsi="Arial" w:cs="Arial"/>
          <w:sz w:val="20"/>
          <w:szCs w:val="20"/>
          <w:shd w:val="clear" w:color="auto" w:fill="FFFFFF"/>
        </w:rPr>
        <w:t xml:space="preserve"> o</w:t>
      </w:r>
      <w:r w:rsidRPr="00CB7A73">
        <w:rPr>
          <w:rFonts w:ascii="Arial" w:hAnsi="Arial" w:cs="Arial"/>
          <w:sz w:val="20"/>
          <w:szCs w:val="20"/>
        </w:rPr>
        <w:t xml:space="preserve">n Saturday </w:t>
      </w:r>
      <w:r w:rsidR="000C185A" w:rsidRPr="00CB7A73">
        <w:rPr>
          <w:rFonts w:ascii="Arial" w:hAnsi="Arial" w:cs="Arial"/>
          <w:sz w:val="20"/>
          <w:szCs w:val="20"/>
        </w:rPr>
        <w:t>4</w:t>
      </w:r>
      <w:r w:rsidR="000C185A" w:rsidRPr="00CB7A73">
        <w:rPr>
          <w:rFonts w:ascii="Arial" w:hAnsi="Arial" w:cs="Arial"/>
          <w:sz w:val="20"/>
          <w:szCs w:val="20"/>
          <w:vertAlign w:val="superscript"/>
        </w:rPr>
        <w:t>th</w:t>
      </w:r>
      <w:r w:rsidRPr="00CB7A73">
        <w:rPr>
          <w:rFonts w:ascii="Arial" w:hAnsi="Arial" w:cs="Arial"/>
          <w:sz w:val="20"/>
          <w:szCs w:val="20"/>
        </w:rPr>
        <w:t xml:space="preserve"> and 1055 on Sunday </w:t>
      </w:r>
      <w:r w:rsidR="000C185A" w:rsidRPr="00CB7A73">
        <w:rPr>
          <w:rFonts w:ascii="Arial" w:hAnsi="Arial" w:cs="Arial"/>
          <w:sz w:val="20"/>
          <w:szCs w:val="20"/>
        </w:rPr>
        <w:t>5</w:t>
      </w:r>
      <w:r w:rsidR="000C185A" w:rsidRPr="00CB7A73">
        <w:rPr>
          <w:rFonts w:ascii="Arial" w:hAnsi="Arial" w:cs="Arial"/>
          <w:sz w:val="20"/>
          <w:szCs w:val="20"/>
          <w:vertAlign w:val="superscript"/>
        </w:rPr>
        <w:t>th</w:t>
      </w:r>
      <w:r w:rsidRPr="00CB7A73">
        <w:rPr>
          <w:rFonts w:ascii="Arial" w:hAnsi="Arial" w:cs="Arial"/>
          <w:sz w:val="20"/>
          <w:szCs w:val="20"/>
        </w:rPr>
        <w:t xml:space="preserve">. </w:t>
      </w:r>
      <w:r w:rsidR="00B736C1">
        <w:rPr>
          <w:rFonts w:ascii="Arial" w:hAnsi="Arial" w:cs="Arial"/>
          <w:sz w:val="20"/>
          <w:szCs w:val="20"/>
        </w:rPr>
        <w:t xml:space="preserve">The SB20 starts will </w:t>
      </w:r>
      <w:r w:rsidR="009B6A38">
        <w:rPr>
          <w:rFonts w:ascii="Arial" w:hAnsi="Arial" w:cs="Arial"/>
          <w:sz w:val="20"/>
          <w:szCs w:val="20"/>
        </w:rPr>
        <w:t xml:space="preserve">be five minutes after the J80 starts.  </w:t>
      </w:r>
      <w:r w:rsidRPr="00CB7A73">
        <w:rPr>
          <w:rFonts w:ascii="Arial" w:hAnsi="Arial" w:cs="Arial"/>
          <w:sz w:val="20"/>
          <w:szCs w:val="20"/>
        </w:rPr>
        <w:t xml:space="preserve">No race will start after </w:t>
      </w:r>
      <w:r w:rsidR="00CB7A73">
        <w:rPr>
          <w:rFonts w:ascii="Arial" w:hAnsi="Arial" w:cs="Arial"/>
          <w:sz w:val="20"/>
          <w:szCs w:val="20"/>
        </w:rPr>
        <w:t>1500</w:t>
      </w:r>
      <w:r w:rsidRPr="00CB7A73">
        <w:rPr>
          <w:rFonts w:ascii="Arial" w:hAnsi="Arial" w:cs="Arial"/>
          <w:sz w:val="20"/>
          <w:szCs w:val="20"/>
        </w:rPr>
        <w:t xml:space="preserve"> on Sunday </w:t>
      </w:r>
      <w:r w:rsidR="00655D1A" w:rsidRPr="00CB7A73">
        <w:rPr>
          <w:rFonts w:ascii="Arial" w:hAnsi="Arial" w:cs="Arial"/>
          <w:sz w:val="20"/>
          <w:szCs w:val="20"/>
        </w:rPr>
        <w:t>5th</w:t>
      </w:r>
      <w:r w:rsidRPr="00CB7A73">
        <w:rPr>
          <w:rFonts w:ascii="Arial" w:hAnsi="Arial" w:cs="Arial"/>
          <w:sz w:val="20"/>
          <w:szCs w:val="20"/>
        </w:rPr>
        <w:t xml:space="preserve"> except for the restart of a race following a General Recall. </w:t>
      </w:r>
    </w:p>
    <w:p w14:paraId="2A4C2489" w14:textId="79F329A4" w:rsidR="00D138ED" w:rsidRPr="00CB7A73" w:rsidRDefault="00D138ED" w:rsidP="00DB3721">
      <w:pPr>
        <w:numPr>
          <w:ilvl w:val="1"/>
          <w:numId w:val="1"/>
        </w:numPr>
        <w:spacing w:after="0"/>
        <w:ind w:left="709" w:hanging="709"/>
      </w:pPr>
      <w:r w:rsidRPr="00CB7A73">
        <w:rPr>
          <w:rFonts w:ascii="Arial" w:hAnsi="Arial" w:cs="Arial"/>
          <w:sz w:val="20"/>
          <w:szCs w:val="20"/>
        </w:rPr>
        <w:t>The Race Committee reserves the right to alter the schedule of races as they see fit</w:t>
      </w:r>
      <w:r w:rsidR="00A8366F">
        <w:rPr>
          <w:rFonts w:ascii="Arial" w:hAnsi="Arial" w:cs="Arial"/>
          <w:sz w:val="20"/>
          <w:szCs w:val="20"/>
        </w:rPr>
        <w:t>,</w:t>
      </w:r>
      <w:r w:rsidRPr="00CB7A73">
        <w:rPr>
          <w:rFonts w:ascii="Arial" w:hAnsi="Arial" w:cs="Arial"/>
          <w:sz w:val="20"/>
          <w:szCs w:val="20"/>
        </w:rPr>
        <w:t xml:space="preserve"> to ensure a sufficient number of races are completed. </w:t>
      </w:r>
    </w:p>
    <w:p w14:paraId="462272E9" w14:textId="77777777" w:rsidR="00D138ED" w:rsidRDefault="00D138ED" w:rsidP="00DB3721">
      <w:pPr>
        <w:spacing w:after="0"/>
        <w:rPr>
          <w:rFonts w:ascii="Arial" w:hAnsi="Arial" w:cs="Arial"/>
          <w:sz w:val="20"/>
          <w:szCs w:val="20"/>
        </w:rPr>
      </w:pPr>
    </w:p>
    <w:p w14:paraId="329F3800" w14:textId="77777777" w:rsidR="00D138ED" w:rsidRDefault="00D138ED" w:rsidP="00DB3721">
      <w:pPr>
        <w:spacing w:after="0"/>
        <w:rPr>
          <w:rFonts w:ascii="Arial" w:hAnsi="Arial" w:cs="Arial"/>
          <w:sz w:val="20"/>
          <w:szCs w:val="20"/>
        </w:rPr>
      </w:pPr>
    </w:p>
    <w:p w14:paraId="21342C4C" w14:textId="77777777" w:rsidR="00D138ED" w:rsidRDefault="00D138ED" w:rsidP="00DB3721">
      <w:pPr>
        <w:spacing w:after="0"/>
        <w:rPr>
          <w:rFonts w:ascii="Arial" w:hAnsi="Arial" w:cs="Arial"/>
          <w:b/>
          <w:bCs/>
          <w:sz w:val="20"/>
          <w:szCs w:val="20"/>
        </w:rPr>
      </w:pPr>
      <w:r>
        <w:rPr>
          <w:rFonts w:ascii="Arial" w:hAnsi="Arial" w:cs="Arial"/>
          <w:b/>
          <w:bCs/>
          <w:sz w:val="20"/>
          <w:szCs w:val="20"/>
        </w:rPr>
        <w:t xml:space="preserve">7.0 </w:t>
      </w:r>
      <w:r>
        <w:rPr>
          <w:rFonts w:ascii="Arial" w:hAnsi="Arial" w:cs="Arial"/>
          <w:b/>
          <w:bCs/>
          <w:sz w:val="20"/>
          <w:szCs w:val="20"/>
        </w:rPr>
        <w:tab/>
        <w:t>SCORING</w:t>
      </w:r>
    </w:p>
    <w:p w14:paraId="69942058" w14:textId="77777777" w:rsidR="00D138ED" w:rsidRDefault="00D138ED" w:rsidP="00DB3721">
      <w:pPr>
        <w:spacing w:after="0"/>
        <w:rPr>
          <w:rFonts w:ascii="Arial" w:hAnsi="Arial" w:cs="Arial"/>
          <w:sz w:val="20"/>
          <w:szCs w:val="20"/>
        </w:rPr>
      </w:pPr>
      <w:r>
        <w:rPr>
          <w:rFonts w:ascii="Arial" w:hAnsi="Arial" w:cs="Arial"/>
          <w:sz w:val="20"/>
          <w:szCs w:val="20"/>
        </w:rPr>
        <w:t xml:space="preserve">7.1 </w:t>
      </w:r>
      <w:r>
        <w:rPr>
          <w:rFonts w:ascii="Arial" w:hAnsi="Arial" w:cs="Arial"/>
          <w:sz w:val="20"/>
          <w:szCs w:val="20"/>
        </w:rPr>
        <w:tab/>
        <w:t>The Low Point System of RRS Appendix A will be used.</w:t>
      </w:r>
    </w:p>
    <w:p w14:paraId="72A9CDC5" w14:textId="77777777" w:rsidR="00D138ED" w:rsidRDefault="00D138ED" w:rsidP="00DB3721">
      <w:pPr>
        <w:pStyle w:val="BodyText"/>
        <w:spacing w:line="276" w:lineRule="auto"/>
      </w:pPr>
      <w:r>
        <w:rPr>
          <w:color w:val="00000A"/>
        </w:rPr>
        <w:t xml:space="preserve">7.2 </w:t>
      </w:r>
      <w:r>
        <w:rPr>
          <w:color w:val="00000A"/>
        </w:rPr>
        <w:tab/>
        <w:t>6 races are scheduled of which 3 shall constitute a series.</w:t>
      </w:r>
    </w:p>
    <w:p w14:paraId="7747FDCB" w14:textId="77777777" w:rsidR="00D138ED" w:rsidRDefault="00D138ED" w:rsidP="00DB3721">
      <w:pPr>
        <w:spacing w:after="0"/>
      </w:pPr>
      <w:r>
        <w:rPr>
          <w:rFonts w:ascii="Arial" w:hAnsi="Arial" w:cs="Arial"/>
          <w:sz w:val="20"/>
          <w:szCs w:val="20"/>
        </w:rPr>
        <w:t>7.3        When 4 or more races have been completed, a boat’s worst score will be discarded.</w:t>
      </w:r>
    </w:p>
    <w:p w14:paraId="1FE03F12" w14:textId="77777777" w:rsidR="00D138ED" w:rsidRDefault="00D138ED" w:rsidP="00DB3721">
      <w:pPr>
        <w:spacing w:after="0"/>
        <w:rPr>
          <w:rFonts w:ascii="Arial" w:hAnsi="Arial" w:cs="Arial"/>
          <w:sz w:val="20"/>
          <w:szCs w:val="20"/>
        </w:rPr>
      </w:pPr>
    </w:p>
    <w:p w14:paraId="78E065C9" w14:textId="77777777" w:rsidR="00D138ED" w:rsidRDefault="00D138ED" w:rsidP="00DB3721">
      <w:pPr>
        <w:spacing w:after="0"/>
        <w:rPr>
          <w:rFonts w:ascii="Arial" w:hAnsi="Arial" w:cs="Arial"/>
          <w:b/>
          <w:bCs/>
          <w:sz w:val="20"/>
          <w:szCs w:val="20"/>
        </w:rPr>
      </w:pPr>
      <w:r>
        <w:rPr>
          <w:rFonts w:ascii="Arial" w:hAnsi="Arial" w:cs="Arial"/>
          <w:b/>
          <w:bCs/>
          <w:sz w:val="20"/>
          <w:szCs w:val="20"/>
        </w:rPr>
        <w:t xml:space="preserve">8.0 </w:t>
      </w:r>
      <w:r>
        <w:rPr>
          <w:rFonts w:ascii="Arial" w:hAnsi="Arial" w:cs="Arial"/>
          <w:b/>
          <w:bCs/>
          <w:sz w:val="20"/>
          <w:szCs w:val="20"/>
        </w:rPr>
        <w:tab/>
        <w:t>SOCIAL PROGRAMME</w:t>
      </w:r>
    </w:p>
    <w:p w14:paraId="53ADBE77" w14:textId="77777777" w:rsidR="00D138ED" w:rsidRDefault="00D138ED" w:rsidP="00DB3721">
      <w:pPr>
        <w:spacing w:after="0"/>
        <w:ind w:left="720" w:hanging="720"/>
      </w:pPr>
      <w:r>
        <w:rPr>
          <w:rFonts w:ascii="Arial" w:hAnsi="Arial" w:cs="Arial"/>
          <w:sz w:val="20"/>
          <w:szCs w:val="20"/>
        </w:rPr>
        <w:t xml:space="preserve">8.1 </w:t>
      </w:r>
      <w:r>
        <w:rPr>
          <w:rFonts w:ascii="Arial" w:hAnsi="Arial" w:cs="Arial"/>
          <w:sz w:val="20"/>
          <w:szCs w:val="20"/>
        </w:rPr>
        <w:tab/>
        <w:t>Catering and event information will be available in the cl</w:t>
      </w:r>
      <w:r>
        <w:rPr>
          <w:rFonts w:ascii="Arial" w:hAnsi="Arial" w:cs="Arial"/>
          <w:sz w:val="20"/>
          <w:szCs w:val="20"/>
          <w:shd w:val="clear" w:color="auto" w:fill="FFFFFF"/>
        </w:rPr>
        <w:t>ub</w:t>
      </w:r>
      <w:r>
        <w:rPr>
          <w:rFonts w:ascii="Arial" w:hAnsi="Arial" w:cs="Arial"/>
          <w:b/>
          <w:sz w:val="20"/>
          <w:szCs w:val="20"/>
          <w:shd w:val="clear" w:color="auto" w:fill="FFFFFF"/>
        </w:rPr>
        <w:t>.</w:t>
      </w:r>
    </w:p>
    <w:p w14:paraId="4B70AB2E" w14:textId="77777777" w:rsidR="00D138ED" w:rsidRDefault="00D138ED" w:rsidP="00DB3721">
      <w:pPr>
        <w:spacing w:after="0"/>
        <w:ind w:left="720" w:firstLine="698"/>
        <w:rPr>
          <w:rFonts w:ascii="Arial" w:hAnsi="Arial" w:cs="Arial"/>
          <w:sz w:val="20"/>
          <w:szCs w:val="20"/>
        </w:rPr>
      </w:pPr>
    </w:p>
    <w:p w14:paraId="3C63D648" w14:textId="77777777" w:rsidR="00D138ED" w:rsidRDefault="00DB3721" w:rsidP="00DB3721">
      <w:pPr>
        <w:spacing w:after="0"/>
        <w:rPr>
          <w:rFonts w:ascii="Arial" w:hAnsi="Arial" w:cs="Arial"/>
          <w:b/>
          <w:bCs/>
          <w:sz w:val="20"/>
          <w:szCs w:val="20"/>
        </w:rPr>
      </w:pPr>
      <w:r>
        <w:rPr>
          <w:rFonts w:ascii="Arial" w:hAnsi="Arial" w:cs="Arial"/>
          <w:b/>
          <w:bCs/>
          <w:sz w:val="20"/>
          <w:szCs w:val="20"/>
        </w:rPr>
        <w:br w:type="page"/>
      </w:r>
      <w:r w:rsidR="00D138ED">
        <w:rPr>
          <w:rFonts w:ascii="Arial" w:hAnsi="Arial" w:cs="Arial"/>
          <w:b/>
          <w:bCs/>
          <w:sz w:val="20"/>
          <w:szCs w:val="20"/>
        </w:rPr>
        <w:lastRenderedPageBreak/>
        <w:t xml:space="preserve">9.0 </w:t>
      </w:r>
      <w:r w:rsidR="00D138ED">
        <w:rPr>
          <w:rFonts w:ascii="Arial" w:hAnsi="Arial" w:cs="Arial"/>
          <w:b/>
          <w:bCs/>
          <w:sz w:val="20"/>
          <w:szCs w:val="20"/>
        </w:rPr>
        <w:tab/>
        <w:t>PRIZES</w:t>
      </w:r>
    </w:p>
    <w:p w14:paraId="5D206870" w14:textId="66C93859" w:rsidR="00D138ED" w:rsidRDefault="00D138ED" w:rsidP="00DB3721">
      <w:pPr>
        <w:spacing w:after="0"/>
        <w:ind w:left="720" w:hanging="720"/>
      </w:pPr>
      <w:r>
        <w:rPr>
          <w:rFonts w:ascii="Arial" w:hAnsi="Arial" w:cs="Arial"/>
          <w:sz w:val="20"/>
          <w:szCs w:val="20"/>
        </w:rPr>
        <w:t>9.1</w:t>
      </w:r>
      <w:r>
        <w:rPr>
          <w:rFonts w:ascii="Arial" w:hAnsi="Arial" w:cs="Arial"/>
          <w:sz w:val="20"/>
          <w:szCs w:val="20"/>
        </w:rPr>
        <w:tab/>
        <w:t xml:space="preserve">Prizes will be given for the first </w:t>
      </w:r>
      <w:r w:rsidR="00C0468F">
        <w:rPr>
          <w:rFonts w:ascii="Arial" w:hAnsi="Arial" w:cs="Arial"/>
          <w:sz w:val="20"/>
          <w:szCs w:val="20"/>
        </w:rPr>
        <w:t>2</w:t>
      </w:r>
      <w:r>
        <w:rPr>
          <w:rFonts w:ascii="Arial" w:hAnsi="Arial" w:cs="Arial"/>
          <w:sz w:val="20"/>
          <w:szCs w:val="20"/>
        </w:rPr>
        <w:t xml:space="preserve"> </w:t>
      </w:r>
      <w:r w:rsidR="00B736C1">
        <w:rPr>
          <w:rFonts w:ascii="Arial" w:hAnsi="Arial" w:cs="Arial"/>
          <w:sz w:val="20"/>
          <w:szCs w:val="20"/>
        </w:rPr>
        <w:t xml:space="preserve">SB20 </w:t>
      </w:r>
      <w:r>
        <w:rPr>
          <w:rFonts w:ascii="Arial" w:hAnsi="Arial" w:cs="Arial"/>
          <w:sz w:val="20"/>
          <w:szCs w:val="20"/>
        </w:rPr>
        <w:t>boats overall and for first</w:t>
      </w:r>
      <w:r w:rsidR="00B736C1">
        <w:rPr>
          <w:rFonts w:ascii="Arial" w:hAnsi="Arial" w:cs="Arial"/>
          <w:sz w:val="20"/>
          <w:szCs w:val="20"/>
        </w:rPr>
        <w:t xml:space="preserve"> S</w:t>
      </w:r>
      <w:r w:rsidR="00021D0C">
        <w:rPr>
          <w:rFonts w:ascii="Arial" w:hAnsi="Arial" w:cs="Arial"/>
          <w:sz w:val="20"/>
          <w:szCs w:val="20"/>
        </w:rPr>
        <w:t>B</w:t>
      </w:r>
      <w:r w:rsidR="00B736C1">
        <w:rPr>
          <w:rFonts w:ascii="Arial" w:hAnsi="Arial" w:cs="Arial"/>
          <w:sz w:val="20"/>
          <w:szCs w:val="20"/>
        </w:rPr>
        <w:t>20</w:t>
      </w:r>
      <w:r w:rsidR="00854FFF">
        <w:rPr>
          <w:rFonts w:ascii="Arial" w:hAnsi="Arial" w:cs="Arial"/>
          <w:sz w:val="20"/>
          <w:szCs w:val="20"/>
        </w:rPr>
        <w:t xml:space="preserve"> boat</w:t>
      </w:r>
      <w:r>
        <w:rPr>
          <w:rFonts w:ascii="Arial" w:hAnsi="Arial" w:cs="Arial"/>
          <w:sz w:val="20"/>
          <w:szCs w:val="20"/>
        </w:rPr>
        <w:t xml:space="preserve"> in the Silver Fleet.</w:t>
      </w:r>
      <w:r w:rsidR="00B736C1">
        <w:rPr>
          <w:rFonts w:ascii="Arial" w:hAnsi="Arial" w:cs="Arial"/>
          <w:sz w:val="20"/>
          <w:szCs w:val="20"/>
        </w:rPr>
        <w:t xml:space="preserve"> A prize will be awarded to the first J80. </w:t>
      </w:r>
    </w:p>
    <w:p w14:paraId="3F537A30" w14:textId="77777777" w:rsidR="00D138ED" w:rsidRDefault="00D138ED">
      <w:pPr>
        <w:spacing w:after="0" w:line="240" w:lineRule="auto"/>
        <w:ind w:left="720" w:hanging="720"/>
        <w:rPr>
          <w:rFonts w:ascii="Arial" w:hAnsi="Arial" w:cs="Arial"/>
          <w:sz w:val="20"/>
          <w:szCs w:val="20"/>
        </w:rPr>
      </w:pPr>
    </w:p>
    <w:p w14:paraId="008353B1" w14:textId="77777777" w:rsidR="00D138ED" w:rsidRDefault="00D138ED">
      <w:pPr>
        <w:spacing w:after="0" w:line="240" w:lineRule="auto"/>
        <w:ind w:left="720" w:hanging="720"/>
        <w:rPr>
          <w:rFonts w:ascii="Arial" w:hAnsi="Arial" w:cs="Arial"/>
          <w:b/>
          <w:bCs/>
          <w:sz w:val="20"/>
          <w:szCs w:val="20"/>
        </w:rPr>
      </w:pPr>
    </w:p>
    <w:p w14:paraId="492E4F05" w14:textId="77777777" w:rsidR="00D138ED" w:rsidRDefault="00D138ED">
      <w:pPr>
        <w:spacing w:after="0" w:line="240" w:lineRule="auto"/>
        <w:ind w:left="720" w:hanging="720"/>
      </w:pPr>
      <w:r>
        <w:rPr>
          <w:rFonts w:ascii="Arial" w:hAnsi="Arial" w:cs="Arial"/>
          <w:b/>
          <w:bCs/>
          <w:sz w:val="20"/>
          <w:szCs w:val="20"/>
        </w:rPr>
        <w:t>10.</w:t>
      </w:r>
      <w:r>
        <w:rPr>
          <w:rFonts w:ascii="Arial" w:hAnsi="Arial" w:cs="Arial"/>
          <w:b/>
          <w:bCs/>
          <w:sz w:val="20"/>
          <w:szCs w:val="20"/>
        </w:rPr>
        <w:tab/>
        <w:t>COURSES</w:t>
      </w:r>
    </w:p>
    <w:p w14:paraId="109A429F" w14:textId="6207F7A1" w:rsidR="00D138ED" w:rsidRDefault="00D138ED">
      <w:r>
        <w:rPr>
          <w:rFonts w:ascii="Arial" w:hAnsi="Arial" w:cs="Arial"/>
          <w:sz w:val="20"/>
          <w:szCs w:val="20"/>
        </w:rPr>
        <w:t>10.1</w:t>
      </w:r>
      <w:r>
        <w:rPr>
          <w:rFonts w:ascii="Arial" w:hAnsi="Arial" w:cs="Arial"/>
          <w:sz w:val="20"/>
          <w:szCs w:val="20"/>
        </w:rPr>
        <w:tab/>
      </w:r>
      <w:r>
        <w:rPr>
          <w:rFonts w:ascii="Arial" w:hAnsi="Arial"/>
          <w:sz w:val="20"/>
          <w:szCs w:val="20"/>
        </w:rPr>
        <w:t>Racing will be North of Howth harbour and the start may be up to 3 miles from the</w:t>
      </w:r>
      <w:r w:rsidR="00145818">
        <w:rPr>
          <w:rFonts w:ascii="Arial" w:hAnsi="Arial"/>
          <w:sz w:val="20"/>
          <w:szCs w:val="20"/>
        </w:rPr>
        <w:t xml:space="preserve"> </w:t>
      </w:r>
      <w:r>
        <w:rPr>
          <w:rFonts w:ascii="Arial" w:hAnsi="Arial"/>
          <w:sz w:val="20"/>
          <w:szCs w:val="20"/>
        </w:rPr>
        <w:t xml:space="preserve">harbour. </w:t>
      </w:r>
    </w:p>
    <w:p w14:paraId="08FA7780" w14:textId="409460D4" w:rsidR="00D138ED" w:rsidRDefault="00D138ED">
      <w:pPr>
        <w:spacing w:after="0" w:line="240" w:lineRule="auto"/>
        <w:ind w:left="720" w:hanging="720"/>
      </w:pPr>
      <w:r>
        <w:rPr>
          <w:rFonts w:ascii="Arial" w:hAnsi="Arial" w:cs="Arial"/>
          <w:sz w:val="20"/>
          <w:szCs w:val="20"/>
        </w:rPr>
        <w:t>10.2</w:t>
      </w:r>
      <w:r>
        <w:rPr>
          <w:rFonts w:ascii="Arial" w:hAnsi="Arial" w:cs="Arial"/>
          <w:sz w:val="20"/>
          <w:szCs w:val="20"/>
        </w:rPr>
        <w:tab/>
        <w:t xml:space="preserve">The course will be of the Windward/Leeward type </w:t>
      </w:r>
      <w:r w:rsidR="00A8366F">
        <w:rPr>
          <w:rFonts w:ascii="Arial" w:hAnsi="Arial" w:cs="Arial"/>
          <w:sz w:val="20"/>
          <w:szCs w:val="20"/>
        </w:rPr>
        <w:t>as</w:t>
      </w:r>
      <w:r>
        <w:rPr>
          <w:rFonts w:ascii="Arial" w:hAnsi="Arial" w:cs="Arial"/>
          <w:sz w:val="20"/>
          <w:szCs w:val="20"/>
        </w:rPr>
        <w:t xml:space="preserve"> specified in the </w:t>
      </w:r>
      <w:r w:rsidR="00A8366F">
        <w:rPr>
          <w:rFonts w:ascii="Arial" w:hAnsi="Arial" w:cs="Arial"/>
          <w:sz w:val="20"/>
          <w:szCs w:val="20"/>
        </w:rPr>
        <w:t>SI</w:t>
      </w:r>
      <w:r>
        <w:rPr>
          <w:rFonts w:ascii="Arial" w:hAnsi="Arial" w:cs="Arial"/>
          <w:sz w:val="20"/>
          <w:szCs w:val="20"/>
        </w:rPr>
        <w:t>.</w:t>
      </w:r>
    </w:p>
    <w:p w14:paraId="0BC723A6" w14:textId="2EE7AB70" w:rsidR="00D138ED" w:rsidRDefault="00021D0C" w:rsidP="00021D0C">
      <w:pPr>
        <w:tabs>
          <w:tab w:val="left" w:pos="8007"/>
        </w:tabs>
        <w:spacing w:after="0" w:line="240" w:lineRule="auto"/>
        <w:rPr>
          <w:rFonts w:ascii="Arial" w:hAnsi="Arial" w:cs="Arial"/>
          <w:sz w:val="20"/>
          <w:szCs w:val="20"/>
        </w:rPr>
      </w:pPr>
      <w:r>
        <w:rPr>
          <w:rFonts w:ascii="Arial" w:hAnsi="Arial" w:cs="Arial"/>
          <w:sz w:val="20"/>
          <w:szCs w:val="20"/>
        </w:rPr>
        <w:tab/>
      </w:r>
    </w:p>
    <w:p w14:paraId="71AF48FB" w14:textId="77777777" w:rsidR="00DB3721" w:rsidRDefault="00DB3721">
      <w:pPr>
        <w:spacing w:after="0" w:line="240" w:lineRule="auto"/>
        <w:rPr>
          <w:rFonts w:ascii="Arial" w:hAnsi="Arial" w:cs="Arial"/>
          <w:sz w:val="20"/>
          <w:szCs w:val="20"/>
        </w:rPr>
      </w:pPr>
    </w:p>
    <w:p w14:paraId="6C8FAF6E" w14:textId="77777777" w:rsidR="00D138ED" w:rsidRDefault="00D138ED">
      <w:pPr>
        <w:spacing w:after="0" w:line="240" w:lineRule="auto"/>
        <w:rPr>
          <w:rFonts w:ascii="Arial" w:hAnsi="Arial" w:cs="Arial"/>
          <w:sz w:val="20"/>
          <w:szCs w:val="20"/>
        </w:rPr>
      </w:pPr>
      <w:r>
        <w:rPr>
          <w:rFonts w:ascii="Arial" w:hAnsi="Arial" w:cs="Arial"/>
          <w:b/>
          <w:bCs/>
          <w:sz w:val="20"/>
          <w:szCs w:val="20"/>
        </w:rPr>
        <w:t>11.0</w:t>
      </w:r>
      <w:r w:rsidR="00DB3721">
        <w:rPr>
          <w:rFonts w:ascii="Arial" w:hAnsi="Arial" w:cs="Arial"/>
          <w:b/>
          <w:bCs/>
          <w:sz w:val="20"/>
          <w:szCs w:val="20"/>
        </w:rPr>
        <w:tab/>
      </w:r>
      <w:r>
        <w:rPr>
          <w:rFonts w:ascii="Arial" w:hAnsi="Arial" w:cs="Arial"/>
          <w:b/>
          <w:bCs/>
          <w:sz w:val="20"/>
          <w:szCs w:val="20"/>
        </w:rPr>
        <w:t>LAUNCHING AND BERTHING</w:t>
      </w:r>
    </w:p>
    <w:p w14:paraId="5F49FEAD" w14:textId="66B3D193" w:rsidR="00DB3721" w:rsidRPr="00787C33" w:rsidRDefault="00D138ED" w:rsidP="00DB3721">
      <w:pPr>
        <w:ind w:left="709" w:hanging="709"/>
        <w:rPr>
          <w:rFonts w:ascii="Arial" w:hAnsi="Arial" w:cs="Arial"/>
          <w:sz w:val="20"/>
          <w:szCs w:val="20"/>
        </w:rPr>
      </w:pPr>
      <w:r>
        <w:rPr>
          <w:rFonts w:ascii="Arial" w:hAnsi="Arial" w:cs="Arial"/>
          <w:sz w:val="20"/>
          <w:szCs w:val="20"/>
        </w:rPr>
        <w:t xml:space="preserve">11.1 </w:t>
      </w:r>
      <w:r>
        <w:rPr>
          <w:rFonts w:ascii="Arial" w:hAnsi="Arial" w:cs="Arial"/>
          <w:sz w:val="20"/>
          <w:szCs w:val="20"/>
        </w:rPr>
        <w:tab/>
      </w:r>
      <w:r w:rsidR="00DB3721">
        <w:rPr>
          <w:rFonts w:ascii="Arial" w:hAnsi="Arial" w:cs="Arial"/>
          <w:sz w:val="20"/>
          <w:szCs w:val="20"/>
        </w:rPr>
        <w:t xml:space="preserve">Launching and berthing is included in the entry fee.  </w:t>
      </w:r>
      <w:r w:rsidR="00DB3721" w:rsidRPr="009C20C2">
        <w:rPr>
          <w:rFonts w:ascii="Arial" w:hAnsi="Arial" w:cs="Arial"/>
          <w:sz w:val="20"/>
          <w:szCs w:val="20"/>
        </w:rPr>
        <w:t xml:space="preserve">The HYC crane will be available from </w:t>
      </w:r>
      <w:r w:rsidR="00DB3721">
        <w:rPr>
          <w:rFonts w:ascii="Arial" w:hAnsi="Arial" w:cs="Arial"/>
          <w:sz w:val="20"/>
          <w:szCs w:val="20"/>
        </w:rPr>
        <w:t>09</w:t>
      </w:r>
      <w:r w:rsidR="00DB3721" w:rsidRPr="009C20C2">
        <w:rPr>
          <w:rFonts w:ascii="Arial" w:hAnsi="Arial" w:cs="Arial"/>
          <w:sz w:val="20"/>
          <w:szCs w:val="20"/>
        </w:rPr>
        <w:t>00</w:t>
      </w:r>
      <w:r w:rsidR="00DB3721">
        <w:rPr>
          <w:rFonts w:ascii="Arial" w:hAnsi="Arial" w:cs="Arial"/>
          <w:sz w:val="20"/>
          <w:szCs w:val="20"/>
        </w:rPr>
        <w:t xml:space="preserve"> to 20</w:t>
      </w:r>
      <w:r w:rsidR="00DB3721" w:rsidRPr="00787C33">
        <w:rPr>
          <w:rFonts w:ascii="Arial" w:hAnsi="Arial" w:cs="Arial"/>
          <w:sz w:val="20"/>
          <w:szCs w:val="20"/>
        </w:rPr>
        <w:t>0</w:t>
      </w:r>
      <w:r w:rsidR="00DB3721">
        <w:rPr>
          <w:rFonts w:ascii="Arial" w:hAnsi="Arial" w:cs="Arial"/>
          <w:sz w:val="20"/>
          <w:szCs w:val="20"/>
        </w:rPr>
        <w:t>0 on Thursday</w:t>
      </w:r>
      <w:r w:rsidR="00DB3721" w:rsidRPr="00787C33">
        <w:rPr>
          <w:rFonts w:ascii="Arial" w:hAnsi="Arial" w:cs="Arial"/>
          <w:sz w:val="20"/>
          <w:szCs w:val="20"/>
        </w:rPr>
        <w:t xml:space="preserve"> </w:t>
      </w:r>
      <w:r w:rsidR="00655D1A">
        <w:rPr>
          <w:rFonts w:ascii="Arial" w:hAnsi="Arial" w:cs="Arial"/>
          <w:sz w:val="20"/>
          <w:szCs w:val="20"/>
        </w:rPr>
        <w:t>2</w:t>
      </w:r>
      <w:r w:rsidR="00655D1A" w:rsidRPr="00655D1A">
        <w:rPr>
          <w:rFonts w:ascii="Arial" w:hAnsi="Arial" w:cs="Arial"/>
          <w:sz w:val="20"/>
          <w:szCs w:val="20"/>
          <w:vertAlign w:val="superscript"/>
        </w:rPr>
        <w:t>nd</w:t>
      </w:r>
      <w:r w:rsidR="00655D1A">
        <w:rPr>
          <w:rFonts w:ascii="Arial" w:hAnsi="Arial" w:cs="Arial"/>
          <w:sz w:val="20"/>
          <w:szCs w:val="20"/>
        </w:rPr>
        <w:t xml:space="preserve"> May</w:t>
      </w:r>
      <w:r w:rsidR="00DB3721">
        <w:rPr>
          <w:rFonts w:ascii="Arial" w:hAnsi="Arial" w:cs="Arial"/>
          <w:sz w:val="20"/>
          <w:szCs w:val="20"/>
        </w:rPr>
        <w:t xml:space="preserve"> and from 0900 to 2030 on Friday </w:t>
      </w:r>
      <w:r w:rsidR="00655D1A">
        <w:rPr>
          <w:rFonts w:ascii="Arial" w:hAnsi="Arial" w:cs="Arial"/>
          <w:sz w:val="20"/>
          <w:szCs w:val="20"/>
        </w:rPr>
        <w:t>3</w:t>
      </w:r>
      <w:r w:rsidR="00655D1A" w:rsidRPr="004944EF">
        <w:rPr>
          <w:rFonts w:ascii="Arial" w:hAnsi="Arial" w:cs="Arial"/>
          <w:sz w:val="20"/>
          <w:szCs w:val="20"/>
          <w:vertAlign w:val="superscript"/>
        </w:rPr>
        <w:t>rd</w:t>
      </w:r>
      <w:r w:rsidR="00DB3721">
        <w:rPr>
          <w:rFonts w:ascii="Arial" w:hAnsi="Arial" w:cs="Arial"/>
          <w:sz w:val="20"/>
          <w:szCs w:val="20"/>
        </w:rPr>
        <w:t xml:space="preserve"> </w:t>
      </w:r>
      <w:r w:rsidR="00655D1A">
        <w:rPr>
          <w:rFonts w:ascii="Arial" w:hAnsi="Arial" w:cs="Arial"/>
          <w:sz w:val="20"/>
          <w:szCs w:val="20"/>
        </w:rPr>
        <w:t>May</w:t>
      </w:r>
      <w:r w:rsidR="00DB3721">
        <w:rPr>
          <w:rFonts w:ascii="Arial" w:hAnsi="Arial" w:cs="Arial"/>
          <w:sz w:val="20"/>
          <w:szCs w:val="20"/>
        </w:rPr>
        <w:t xml:space="preserve">. </w:t>
      </w:r>
      <w:r w:rsidR="00DB3721" w:rsidRPr="009C20C2">
        <w:rPr>
          <w:rFonts w:ascii="Arial" w:hAnsi="Arial" w:cs="Arial"/>
          <w:sz w:val="20"/>
          <w:szCs w:val="20"/>
        </w:rPr>
        <w:t xml:space="preserve"> </w:t>
      </w:r>
      <w:r w:rsidR="00DB3721" w:rsidRPr="00EB5296">
        <w:rPr>
          <w:rFonts w:ascii="Arial" w:hAnsi="Arial" w:cs="Arial"/>
          <w:sz w:val="20"/>
          <w:szCs w:val="20"/>
        </w:rPr>
        <w:t xml:space="preserve">Launching on Sat </w:t>
      </w:r>
      <w:r w:rsidR="00655D1A">
        <w:rPr>
          <w:rFonts w:ascii="Arial" w:hAnsi="Arial" w:cs="Arial"/>
          <w:sz w:val="20"/>
          <w:szCs w:val="20"/>
        </w:rPr>
        <w:t>4</w:t>
      </w:r>
      <w:r w:rsidR="00655D1A" w:rsidRPr="004944EF">
        <w:rPr>
          <w:rFonts w:ascii="Arial" w:hAnsi="Arial" w:cs="Arial"/>
          <w:sz w:val="20"/>
          <w:szCs w:val="20"/>
          <w:vertAlign w:val="superscript"/>
        </w:rPr>
        <w:t>th</w:t>
      </w:r>
      <w:r w:rsidR="00DB3721">
        <w:rPr>
          <w:rFonts w:ascii="Arial" w:hAnsi="Arial" w:cs="Arial"/>
          <w:sz w:val="20"/>
          <w:szCs w:val="20"/>
        </w:rPr>
        <w:t xml:space="preserve"> </w:t>
      </w:r>
      <w:r w:rsidR="00DB3721" w:rsidRPr="00EB5296">
        <w:rPr>
          <w:rFonts w:ascii="Arial" w:hAnsi="Arial" w:cs="Arial"/>
          <w:sz w:val="20"/>
          <w:szCs w:val="20"/>
        </w:rPr>
        <w:t xml:space="preserve">will be available from </w:t>
      </w:r>
      <w:r w:rsidR="00DB3721">
        <w:rPr>
          <w:rFonts w:ascii="Arial" w:hAnsi="Arial" w:cs="Arial"/>
          <w:sz w:val="20"/>
          <w:szCs w:val="20"/>
        </w:rPr>
        <w:t>0</w:t>
      </w:r>
      <w:r w:rsidR="00253334">
        <w:rPr>
          <w:rFonts w:ascii="Arial" w:hAnsi="Arial" w:cs="Arial"/>
          <w:sz w:val="20"/>
          <w:szCs w:val="20"/>
        </w:rPr>
        <w:t>90</w:t>
      </w:r>
      <w:r w:rsidR="00DB3721" w:rsidRPr="00EB5296">
        <w:rPr>
          <w:rFonts w:ascii="Arial" w:hAnsi="Arial" w:cs="Arial"/>
          <w:sz w:val="20"/>
          <w:szCs w:val="20"/>
        </w:rPr>
        <w:t>0</w:t>
      </w:r>
      <w:r w:rsidR="00A8366F">
        <w:rPr>
          <w:rFonts w:ascii="Arial" w:hAnsi="Arial" w:cs="Arial"/>
          <w:sz w:val="20"/>
          <w:szCs w:val="20"/>
        </w:rPr>
        <w:t>,</w:t>
      </w:r>
      <w:r w:rsidR="00DB3721" w:rsidRPr="00EB5296">
        <w:rPr>
          <w:rFonts w:ascii="Arial" w:hAnsi="Arial" w:cs="Arial"/>
          <w:sz w:val="20"/>
          <w:szCs w:val="20"/>
        </w:rPr>
        <w:t xml:space="preserve"> but only by appointment with the </w:t>
      </w:r>
      <w:r w:rsidR="00DB3721">
        <w:rPr>
          <w:rFonts w:ascii="Arial" w:hAnsi="Arial" w:cs="Arial"/>
          <w:sz w:val="20"/>
          <w:szCs w:val="20"/>
        </w:rPr>
        <w:t xml:space="preserve">HYC </w:t>
      </w:r>
      <w:r w:rsidR="00DB3721" w:rsidRPr="00EB5296">
        <w:rPr>
          <w:rFonts w:ascii="Arial" w:hAnsi="Arial" w:cs="Arial"/>
          <w:sz w:val="20"/>
          <w:szCs w:val="20"/>
        </w:rPr>
        <w:t>Marina Office</w:t>
      </w:r>
      <w:r w:rsidR="00DB3721">
        <w:rPr>
          <w:rFonts w:ascii="Arial" w:hAnsi="Arial" w:cs="Arial"/>
          <w:sz w:val="20"/>
          <w:szCs w:val="20"/>
        </w:rPr>
        <w:t xml:space="preserve"> (Tel: (01) 8392777)</w:t>
      </w:r>
      <w:r w:rsidR="00DB3721" w:rsidRPr="00EB5296">
        <w:rPr>
          <w:rFonts w:ascii="Arial" w:hAnsi="Arial" w:cs="Arial"/>
          <w:sz w:val="20"/>
          <w:szCs w:val="20"/>
        </w:rPr>
        <w:t>.</w:t>
      </w:r>
      <w:r w:rsidR="00DB3721">
        <w:rPr>
          <w:rFonts w:ascii="Arial" w:hAnsi="Arial" w:cs="Arial"/>
          <w:sz w:val="20"/>
          <w:szCs w:val="20"/>
        </w:rPr>
        <w:t xml:space="preserve"> </w:t>
      </w:r>
      <w:r w:rsidR="00DB3721" w:rsidRPr="009C20C2">
        <w:rPr>
          <w:rFonts w:ascii="Arial" w:hAnsi="Arial" w:cs="Arial"/>
          <w:sz w:val="20"/>
          <w:szCs w:val="20"/>
        </w:rPr>
        <w:t xml:space="preserve">Over-night berthing will be provided </w:t>
      </w:r>
      <w:r w:rsidR="00DB3721" w:rsidRPr="00787C33">
        <w:rPr>
          <w:rFonts w:ascii="Arial" w:hAnsi="Arial" w:cs="Arial"/>
          <w:sz w:val="20"/>
          <w:szCs w:val="20"/>
        </w:rPr>
        <w:t xml:space="preserve">in the </w:t>
      </w:r>
      <w:r w:rsidR="00DB3721" w:rsidRPr="009C20C2">
        <w:rPr>
          <w:rFonts w:ascii="Arial" w:hAnsi="Arial" w:cs="Arial"/>
          <w:sz w:val="20"/>
          <w:szCs w:val="20"/>
        </w:rPr>
        <w:t xml:space="preserve">HYC marina. Appropriate fenders and lines are required to adequately </w:t>
      </w:r>
      <w:r w:rsidR="00DB3721" w:rsidRPr="00787C33">
        <w:rPr>
          <w:rFonts w:ascii="Arial" w:hAnsi="Arial" w:cs="Arial"/>
          <w:sz w:val="20"/>
          <w:szCs w:val="20"/>
        </w:rPr>
        <w:t>secure boats, which may be required to raft together.</w:t>
      </w:r>
    </w:p>
    <w:p w14:paraId="34BC2C75" w14:textId="77777777" w:rsidR="00D138ED" w:rsidRDefault="00DB3721" w:rsidP="00DB3721">
      <w:pPr>
        <w:spacing w:after="0" w:line="240" w:lineRule="auto"/>
        <w:ind w:left="720" w:hanging="11"/>
      </w:pPr>
      <w:r w:rsidRPr="009C20C2">
        <w:rPr>
          <w:rFonts w:ascii="Arial" w:hAnsi="Arial" w:cs="Arial"/>
          <w:sz w:val="20"/>
          <w:szCs w:val="20"/>
        </w:rPr>
        <w:t>Boat lift out is available on Sunday</w:t>
      </w:r>
      <w:r>
        <w:rPr>
          <w:rFonts w:ascii="Arial" w:hAnsi="Arial" w:cs="Arial"/>
          <w:sz w:val="20"/>
          <w:szCs w:val="20"/>
        </w:rPr>
        <w:t xml:space="preserve"> </w:t>
      </w:r>
      <w:r w:rsidRPr="009C20C2">
        <w:rPr>
          <w:rFonts w:ascii="Arial" w:hAnsi="Arial" w:cs="Arial"/>
          <w:sz w:val="20"/>
          <w:szCs w:val="20"/>
        </w:rPr>
        <w:t>after racing. Lift out will be in order of distanc</w:t>
      </w:r>
      <w:r w:rsidRPr="00787C33">
        <w:rPr>
          <w:rFonts w:ascii="Arial" w:hAnsi="Arial" w:cs="Arial"/>
          <w:sz w:val="20"/>
          <w:szCs w:val="20"/>
        </w:rPr>
        <w:t xml:space="preserve">e </w:t>
      </w:r>
      <w:r w:rsidRPr="009C20C2">
        <w:rPr>
          <w:rFonts w:ascii="Arial" w:hAnsi="Arial" w:cs="Arial"/>
          <w:sz w:val="20"/>
          <w:szCs w:val="20"/>
        </w:rPr>
        <w:t>travelled</w:t>
      </w:r>
      <w:r w:rsidR="00D138ED">
        <w:rPr>
          <w:rFonts w:ascii="Arial" w:hAnsi="Arial" w:cs="Arial"/>
          <w:sz w:val="20"/>
          <w:szCs w:val="20"/>
          <w:shd w:val="clear" w:color="auto" w:fill="FFFFFF"/>
        </w:rPr>
        <w:t xml:space="preserve"> </w:t>
      </w:r>
    </w:p>
    <w:p w14:paraId="320256C7" w14:textId="77777777" w:rsidR="00D138ED" w:rsidRDefault="00D138ED">
      <w:pPr>
        <w:spacing w:after="0" w:line="240" w:lineRule="auto"/>
        <w:rPr>
          <w:rFonts w:ascii="Arial" w:hAnsi="Arial" w:cs="Arial"/>
          <w:sz w:val="20"/>
          <w:szCs w:val="20"/>
          <w:shd w:val="clear" w:color="auto" w:fill="FFFFFF"/>
        </w:rPr>
      </w:pPr>
    </w:p>
    <w:p w14:paraId="1EC7D4B4" w14:textId="77777777" w:rsidR="00D138ED" w:rsidRDefault="00D138ED">
      <w:pPr>
        <w:spacing w:after="0" w:line="240" w:lineRule="auto"/>
        <w:rPr>
          <w:rFonts w:ascii="Arial" w:hAnsi="Arial" w:cs="Arial"/>
          <w:sz w:val="20"/>
          <w:szCs w:val="20"/>
        </w:rPr>
      </w:pPr>
    </w:p>
    <w:p w14:paraId="7337D102" w14:textId="77777777" w:rsidR="00D138ED" w:rsidRDefault="00D138ED" w:rsidP="00DB3721">
      <w:pPr>
        <w:spacing w:after="0" w:line="240" w:lineRule="auto"/>
        <w:ind w:left="709" w:hanging="709"/>
        <w:rPr>
          <w:rFonts w:ascii="Arial" w:hAnsi="Arial" w:cs="Arial"/>
          <w:b/>
          <w:bCs/>
          <w:sz w:val="20"/>
          <w:szCs w:val="20"/>
        </w:rPr>
      </w:pPr>
      <w:r>
        <w:rPr>
          <w:rFonts w:ascii="Arial" w:hAnsi="Arial" w:cs="Arial"/>
          <w:b/>
          <w:bCs/>
          <w:sz w:val="20"/>
          <w:szCs w:val="20"/>
        </w:rPr>
        <w:t>12.0</w:t>
      </w:r>
      <w:r>
        <w:rPr>
          <w:rFonts w:ascii="Arial" w:hAnsi="Arial" w:cs="Arial"/>
          <w:b/>
          <w:bCs/>
          <w:sz w:val="20"/>
          <w:szCs w:val="20"/>
        </w:rPr>
        <w:tab/>
        <w:t>SAFETY</w:t>
      </w:r>
    </w:p>
    <w:p w14:paraId="3F5A2ED7" w14:textId="68CCBEA9" w:rsidR="00D138ED" w:rsidRDefault="00A8366F" w:rsidP="00DB3721">
      <w:pPr>
        <w:spacing w:after="0"/>
        <w:ind w:left="709"/>
      </w:pPr>
      <w:r>
        <w:rPr>
          <w:rFonts w:ascii="Arial" w:hAnsi="Arial" w:cs="Arial"/>
          <w:sz w:val="20"/>
          <w:szCs w:val="20"/>
        </w:rPr>
        <w:t>C</w:t>
      </w:r>
      <w:r w:rsidR="00D138ED">
        <w:rPr>
          <w:rFonts w:ascii="Arial" w:hAnsi="Arial" w:cs="Arial"/>
          <w:sz w:val="20"/>
          <w:szCs w:val="20"/>
        </w:rPr>
        <w:t xml:space="preserve">ompetitors </w:t>
      </w:r>
      <w:r>
        <w:rPr>
          <w:rFonts w:ascii="Arial" w:hAnsi="Arial" w:cs="Arial"/>
          <w:sz w:val="20"/>
          <w:szCs w:val="20"/>
        </w:rPr>
        <w:t xml:space="preserve">shall </w:t>
      </w:r>
      <w:r w:rsidR="00D138ED">
        <w:rPr>
          <w:rFonts w:ascii="Arial" w:hAnsi="Arial" w:cs="Arial"/>
          <w:sz w:val="20"/>
          <w:szCs w:val="20"/>
        </w:rPr>
        <w:t>wear adequate personal flotation devices at all times when afloat, except briefly while changing or adjusting clothing or personal equipment. Dry suits and wet suits are not adequate personal flotation devices.</w:t>
      </w:r>
      <w:r>
        <w:rPr>
          <w:rFonts w:ascii="Arial" w:hAnsi="Arial" w:cs="Arial"/>
          <w:sz w:val="20"/>
          <w:szCs w:val="20"/>
        </w:rPr>
        <w:t xml:space="preserve"> This changes RRS 40</w:t>
      </w:r>
    </w:p>
    <w:p w14:paraId="01C3C45A" w14:textId="77777777" w:rsidR="00D138ED" w:rsidRDefault="00D138ED" w:rsidP="00DB3721">
      <w:pPr>
        <w:spacing w:after="0"/>
        <w:ind w:left="567" w:hanging="567"/>
        <w:rPr>
          <w:rFonts w:ascii="Arial" w:hAnsi="Arial" w:cs="Arial"/>
          <w:sz w:val="20"/>
          <w:szCs w:val="20"/>
        </w:rPr>
      </w:pPr>
    </w:p>
    <w:p w14:paraId="4E5066CB" w14:textId="77777777" w:rsidR="00DB3721" w:rsidRDefault="00DB3721" w:rsidP="00DB3721">
      <w:pPr>
        <w:spacing w:after="0"/>
        <w:ind w:left="567" w:hanging="567"/>
        <w:rPr>
          <w:rFonts w:ascii="Arial" w:hAnsi="Arial" w:cs="Arial"/>
          <w:sz w:val="20"/>
          <w:szCs w:val="20"/>
        </w:rPr>
      </w:pPr>
    </w:p>
    <w:p w14:paraId="7D845921" w14:textId="77777777" w:rsidR="00D138ED" w:rsidRPr="00DB3721" w:rsidRDefault="00DB3721" w:rsidP="00DB3721">
      <w:pPr>
        <w:spacing w:after="0"/>
        <w:ind w:left="709" w:hanging="709"/>
        <w:rPr>
          <w:rFonts w:ascii="Arial" w:hAnsi="Arial" w:cs="Arial"/>
          <w:b/>
          <w:bCs/>
          <w:sz w:val="20"/>
          <w:szCs w:val="20"/>
        </w:rPr>
      </w:pPr>
      <w:r>
        <w:rPr>
          <w:rFonts w:ascii="Arial" w:hAnsi="Arial" w:cs="Arial"/>
          <w:b/>
          <w:bCs/>
          <w:sz w:val="20"/>
          <w:szCs w:val="20"/>
        </w:rPr>
        <w:t>13.0</w:t>
      </w:r>
      <w:r>
        <w:rPr>
          <w:rFonts w:ascii="Arial" w:hAnsi="Arial" w:cs="Arial"/>
          <w:b/>
          <w:bCs/>
          <w:sz w:val="20"/>
          <w:szCs w:val="20"/>
        </w:rPr>
        <w:tab/>
      </w:r>
      <w:r w:rsidR="00D138ED">
        <w:rPr>
          <w:rFonts w:ascii="Arial" w:hAnsi="Arial" w:cs="Arial"/>
          <w:b/>
          <w:bCs/>
          <w:sz w:val="20"/>
          <w:szCs w:val="20"/>
        </w:rPr>
        <w:t>LIABILITY</w:t>
      </w:r>
    </w:p>
    <w:p w14:paraId="595C4098" w14:textId="2ABF2BFE" w:rsidR="00D138ED" w:rsidRPr="00DB3721" w:rsidRDefault="00D138ED" w:rsidP="00DB3721">
      <w:pPr>
        <w:spacing w:after="0"/>
        <w:ind w:left="709" w:hanging="709"/>
        <w:rPr>
          <w:rFonts w:ascii="Arial" w:hAnsi="Arial" w:cs="Arial"/>
          <w:sz w:val="20"/>
          <w:szCs w:val="20"/>
        </w:rPr>
      </w:pPr>
      <w:r>
        <w:rPr>
          <w:rStyle w:val="Normal1"/>
          <w:rFonts w:ascii="Arial" w:hAnsi="Arial" w:cs="Arial"/>
          <w:sz w:val="20"/>
          <w:szCs w:val="20"/>
        </w:rPr>
        <w:t>13.1</w:t>
      </w:r>
      <w:r w:rsidR="00DB3721">
        <w:rPr>
          <w:rStyle w:val="Normal1"/>
          <w:rFonts w:ascii="Arial" w:hAnsi="Arial" w:cs="Arial"/>
          <w:sz w:val="20"/>
          <w:szCs w:val="20"/>
        </w:rPr>
        <w:tab/>
      </w:r>
      <w:r w:rsidRPr="00DB3721">
        <w:t>Co</w:t>
      </w:r>
      <w:r w:rsidRPr="00DB3721">
        <w:rPr>
          <w:rFonts w:ascii="Arial" w:hAnsi="Arial" w:cs="Arial"/>
          <w:sz w:val="20"/>
          <w:szCs w:val="20"/>
        </w:rPr>
        <w:t xml:space="preserve">mpetitors participate in the Championship entirely at their own risk. See RRS Rule 4, Decision </w:t>
      </w:r>
      <w:r w:rsidR="00DB3721">
        <w:rPr>
          <w:rFonts w:ascii="Arial" w:hAnsi="Arial" w:cs="Arial"/>
          <w:sz w:val="20"/>
          <w:szCs w:val="20"/>
        </w:rPr>
        <w:t>t</w:t>
      </w:r>
      <w:r w:rsidRPr="00DB3721">
        <w:rPr>
          <w:rFonts w:ascii="Arial" w:hAnsi="Arial" w:cs="Arial"/>
          <w:sz w:val="20"/>
          <w:szCs w:val="20"/>
        </w:rPr>
        <w:t xml:space="preserve">o Race. </w:t>
      </w:r>
      <w:r w:rsidR="00DB3721">
        <w:rPr>
          <w:rFonts w:ascii="Arial" w:hAnsi="Arial" w:cs="Arial"/>
          <w:sz w:val="20"/>
          <w:szCs w:val="20"/>
        </w:rPr>
        <w:t xml:space="preserve"> </w:t>
      </w:r>
      <w:r w:rsidRPr="00DB3721">
        <w:rPr>
          <w:rFonts w:ascii="Arial" w:hAnsi="Arial" w:cs="Arial"/>
          <w:sz w:val="20"/>
          <w:szCs w:val="20"/>
        </w:rPr>
        <w:t xml:space="preserve">The </w:t>
      </w:r>
      <w:r w:rsidR="001C6FA5">
        <w:rPr>
          <w:rFonts w:ascii="Arial" w:hAnsi="Arial" w:cs="Arial"/>
          <w:sz w:val="20"/>
          <w:szCs w:val="20"/>
        </w:rPr>
        <w:t>OA</w:t>
      </w:r>
      <w:r w:rsidRPr="00DB3721">
        <w:rPr>
          <w:rFonts w:ascii="Arial" w:hAnsi="Arial" w:cs="Arial"/>
          <w:sz w:val="20"/>
          <w:szCs w:val="20"/>
        </w:rPr>
        <w:t xml:space="preserve">, SB20 Ireland </w:t>
      </w:r>
      <w:r w:rsidR="00854FFF">
        <w:rPr>
          <w:rFonts w:ascii="Arial" w:hAnsi="Arial" w:cs="Arial"/>
          <w:sz w:val="20"/>
          <w:szCs w:val="20"/>
        </w:rPr>
        <w:t xml:space="preserve">&amp; J80 Ireland </w:t>
      </w:r>
      <w:r w:rsidRPr="00DB3721">
        <w:rPr>
          <w:rFonts w:ascii="Arial" w:hAnsi="Arial" w:cs="Arial"/>
          <w:sz w:val="20"/>
          <w:szCs w:val="20"/>
        </w:rPr>
        <w:t>and their officers, members and volunteers, will not accept liability for the loss of life or property, or personal injury, or damage caused by or arising</w:t>
      </w:r>
      <w:r w:rsidR="00DB3721" w:rsidRPr="00DB3721">
        <w:rPr>
          <w:rFonts w:ascii="Arial" w:hAnsi="Arial" w:cs="Arial"/>
          <w:sz w:val="20"/>
          <w:szCs w:val="20"/>
        </w:rPr>
        <w:t xml:space="preserve"> </w:t>
      </w:r>
      <w:r w:rsidRPr="00DB3721">
        <w:rPr>
          <w:rFonts w:ascii="Arial" w:hAnsi="Arial" w:cs="Arial"/>
          <w:sz w:val="20"/>
          <w:szCs w:val="20"/>
        </w:rPr>
        <w:t>out of th</w:t>
      </w:r>
      <w:r w:rsidR="00854FFF">
        <w:rPr>
          <w:rFonts w:ascii="Arial" w:hAnsi="Arial" w:cs="Arial"/>
          <w:sz w:val="20"/>
          <w:szCs w:val="20"/>
        </w:rPr>
        <w:t xml:space="preserve">is </w:t>
      </w:r>
      <w:proofErr w:type="gramStart"/>
      <w:r w:rsidR="009F075C">
        <w:rPr>
          <w:rFonts w:ascii="Arial" w:hAnsi="Arial" w:cs="Arial"/>
          <w:sz w:val="20"/>
          <w:szCs w:val="20"/>
        </w:rPr>
        <w:t xml:space="preserve">regatta </w:t>
      </w:r>
      <w:r w:rsidRPr="00DB3721">
        <w:rPr>
          <w:rFonts w:ascii="Arial" w:hAnsi="Arial" w:cs="Arial"/>
          <w:sz w:val="20"/>
          <w:szCs w:val="20"/>
        </w:rPr>
        <w:t>,</w:t>
      </w:r>
      <w:proofErr w:type="gramEnd"/>
      <w:r w:rsidRPr="00DB3721">
        <w:rPr>
          <w:rFonts w:ascii="Arial" w:hAnsi="Arial" w:cs="Arial"/>
          <w:sz w:val="20"/>
          <w:szCs w:val="20"/>
        </w:rPr>
        <w:t xml:space="preserve"> and competitors take part in the championship entirely at their own risk. The establishment of the </w:t>
      </w:r>
      <w:proofErr w:type="spellStart"/>
      <w:r w:rsidR="00A8366F">
        <w:rPr>
          <w:rFonts w:ascii="Arial" w:hAnsi="Arial" w:cs="Arial"/>
          <w:sz w:val="20"/>
          <w:szCs w:val="20"/>
        </w:rPr>
        <w:t>NoR</w:t>
      </w:r>
      <w:proofErr w:type="spellEnd"/>
      <w:r w:rsidRPr="00DB3721">
        <w:rPr>
          <w:rFonts w:ascii="Arial" w:hAnsi="Arial" w:cs="Arial"/>
          <w:sz w:val="20"/>
          <w:szCs w:val="20"/>
        </w:rPr>
        <w:t xml:space="preserve"> and the </w:t>
      </w:r>
      <w:r w:rsidR="00A8366F">
        <w:rPr>
          <w:rFonts w:ascii="Arial" w:hAnsi="Arial" w:cs="Arial"/>
          <w:sz w:val="20"/>
          <w:szCs w:val="20"/>
        </w:rPr>
        <w:t>SI</w:t>
      </w:r>
      <w:r w:rsidRPr="00DB3721">
        <w:rPr>
          <w:rFonts w:ascii="Arial" w:hAnsi="Arial" w:cs="Arial"/>
          <w:sz w:val="20"/>
          <w:szCs w:val="20"/>
        </w:rPr>
        <w:t xml:space="preserve"> in no way limits or reduces the complete and unlimited responsibilities of competitors being solely and entirely responsible for the management of a boat they are sailing. It is the responsibility of each competitor to participate in a race or to continue racing. A competitor is wholly and exclusively responsible for his or her personal accident and health insurance. A skipper is wholly and exclusively responsible for his or her third party liability insurance on the boat that he or she is sailing</w:t>
      </w:r>
      <w:r w:rsidRPr="00DB3721">
        <w:t>.</w:t>
      </w:r>
    </w:p>
    <w:p w14:paraId="4326FFEE" w14:textId="77777777" w:rsidR="00D138ED" w:rsidRDefault="00D138ED" w:rsidP="00DB3721">
      <w:pPr>
        <w:spacing w:after="0"/>
        <w:rPr>
          <w:rFonts w:ascii="Arial" w:hAnsi="Arial" w:cs="Arial"/>
          <w:sz w:val="20"/>
          <w:szCs w:val="20"/>
        </w:rPr>
      </w:pPr>
    </w:p>
    <w:p w14:paraId="4A3518D7" w14:textId="77777777" w:rsidR="00D138ED" w:rsidRDefault="00D138ED" w:rsidP="00DB3721">
      <w:pPr>
        <w:spacing w:after="0"/>
        <w:rPr>
          <w:rFonts w:ascii="Arial" w:hAnsi="Arial" w:cs="Arial"/>
          <w:sz w:val="20"/>
          <w:szCs w:val="20"/>
        </w:rPr>
      </w:pPr>
    </w:p>
    <w:p w14:paraId="7206BF9A" w14:textId="030789A4" w:rsidR="00D138ED" w:rsidRDefault="00D138ED" w:rsidP="00DB3721">
      <w:pPr>
        <w:spacing w:after="0"/>
        <w:ind w:left="720" w:hanging="720"/>
        <w:rPr>
          <w:rStyle w:val="Normal1"/>
          <w:rFonts w:ascii="Arial" w:hAnsi="Arial" w:cs="Arial"/>
          <w:b/>
          <w:sz w:val="20"/>
          <w:szCs w:val="20"/>
        </w:rPr>
      </w:pPr>
      <w:r>
        <w:rPr>
          <w:rFonts w:ascii="Arial" w:hAnsi="Arial" w:cs="Arial"/>
          <w:b/>
          <w:sz w:val="20"/>
          <w:szCs w:val="20"/>
        </w:rPr>
        <w:t>14.0</w:t>
      </w:r>
      <w:r>
        <w:rPr>
          <w:rFonts w:ascii="Arial" w:hAnsi="Arial" w:cs="Arial"/>
          <w:b/>
          <w:sz w:val="20"/>
          <w:szCs w:val="20"/>
        </w:rPr>
        <w:tab/>
      </w:r>
      <w:r>
        <w:rPr>
          <w:rStyle w:val="Normal1"/>
          <w:rFonts w:ascii="Arial" w:hAnsi="Arial" w:cs="Arial"/>
          <w:b/>
          <w:sz w:val="20"/>
          <w:szCs w:val="20"/>
        </w:rPr>
        <w:t>TEMPORARY MEMBERSHI</w:t>
      </w:r>
    </w:p>
    <w:p w14:paraId="07F16C70" w14:textId="53380E4D" w:rsidR="00D138ED" w:rsidRDefault="00DB3721" w:rsidP="00DB3721">
      <w:pPr>
        <w:ind w:left="709" w:hanging="709"/>
      </w:pPr>
      <w:r>
        <w:rPr>
          <w:rStyle w:val="Normal1"/>
          <w:rFonts w:ascii="Arial" w:hAnsi="Arial" w:cs="Arial"/>
          <w:sz w:val="20"/>
        </w:rPr>
        <w:t>14.1</w:t>
      </w:r>
      <w:r>
        <w:rPr>
          <w:rStyle w:val="Normal1"/>
          <w:rFonts w:ascii="Arial" w:hAnsi="Arial" w:cs="Arial"/>
          <w:sz w:val="20"/>
        </w:rPr>
        <w:tab/>
      </w:r>
      <w:r w:rsidR="00D138ED">
        <w:rPr>
          <w:rStyle w:val="Normal1"/>
          <w:rFonts w:ascii="Arial" w:hAnsi="Arial" w:cs="Arial"/>
          <w:sz w:val="20"/>
        </w:rPr>
        <w:t xml:space="preserve">All helms and their crews competing in the </w:t>
      </w:r>
      <w:r w:rsidR="00A8366F">
        <w:rPr>
          <w:rStyle w:val="Normal1"/>
          <w:rFonts w:ascii="Arial" w:hAnsi="Arial" w:cs="Arial"/>
          <w:sz w:val="20"/>
        </w:rPr>
        <w:t>e</w:t>
      </w:r>
      <w:r w:rsidR="00D138ED">
        <w:rPr>
          <w:rStyle w:val="Normal1"/>
          <w:rFonts w:ascii="Arial" w:hAnsi="Arial" w:cs="Arial"/>
          <w:sz w:val="20"/>
        </w:rPr>
        <w:t>vent will be granted Temporary Membership of Howth Yacht Club for the duration of the event and will be bound by the rules of the Club. The Club reserves the right to withdraw such temporary membership.</w:t>
      </w:r>
    </w:p>
    <w:p w14:paraId="53D9B0F8" w14:textId="77777777" w:rsidR="00D138ED" w:rsidRDefault="00D138ED" w:rsidP="00DB3721">
      <w:pPr>
        <w:spacing w:after="0"/>
        <w:rPr>
          <w:rFonts w:ascii="Arial" w:hAnsi="Arial" w:cs="Arial"/>
          <w:b/>
          <w:sz w:val="20"/>
          <w:szCs w:val="20"/>
        </w:rPr>
      </w:pPr>
    </w:p>
    <w:p w14:paraId="61670158" w14:textId="77777777" w:rsidR="00D138ED" w:rsidRDefault="00D138ED" w:rsidP="00DB3721">
      <w:pPr>
        <w:spacing w:after="0"/>
        <w:rPr>
          <w:rFonts w:ascii="Arial" w:hAnsi="Arial" w:cs="Arial"/>
          <w:b/>
          <w:sz w:val="20"/>
          <w:szCs w:val="20"/>
        </w:rPr>
      </w:pPr>
    </w:p>
    <w:p w14:paraId="47AB7259" w14:textId="77777777" w:rsidR="00DB3721" w:rsidRPr="00712099" w:rsidRDefault="00DB3721" w:rsidP="00DB3721">
      <w:pPr>
        <w:tabs>
          <w:tab w:val="left" w:pos="709"/>
        </w:tabs>
        <w:spacing w:after="0"/>
        <w:ind w:left="567" w:hanging="567"/>
        <w:rPr>
          <w:rStyle w:val="Normal1"/>
          <w:rFonts w:ascii="Arial" w:hAnsi="Arial" w:cs="Arial"/>
          <w:b/>
          <w:sz w:val="20"/>
          <w:szCs w:val="20"/>
        </w:rPr>
      </w:pPr>
      <w:r w:rsidRPr="00FC4638">
        <w:rPr>
          <w:rStyle w:val="Normal1"/>
          <w:rFonts w:ascii="Arial" w:hAnsi="Arial"/>
          <w:b/>
          <w:sz w:val="20"/>
        </w:rPr>
        <w:t>15.0</w:t>
      </w:r>
      <w:r w:rsidRPr="00712099">
        <w:rPr>
          <w:rStyle w:val="Normal1"/>
          <w:rFonts w:ascii="Arial" w:hAnsi="Arial"/>
          <w:sz w:val="20"/>
        </w:rPr>
        <w:tab/>
      </w:r>
      <w:r>
        <w:rPr>
          <w:rStyle w:val="Normal1"/>
          <w:rFonts w:ascii="Arial" w:hAnsi="Arial"/>
          <w:sz w:val="20"/>
        </w:rPr>
        <w:tab/>
      </w:r>
      <w:r w:rsidRPr="00712099">
        <w:rPr>
          <w:rStyle w:val="Normal1"/>
          <w:rFonts w:ascii="Arial" w:hAnsi="Arial" w:cs="Arial"/>
          <w:b/>
          <w:sz w:val="20"/>
          <w:szCs w:val="20"/>
        </w:rPr>
        <w:t>FURTHER INFORMATION</w:t>
      </w:r>
    </w:p>
    <w:p w14:paraId="174E90F5" w14:textId="77777777" w:rsidR="00DB3721" w:rsidRPr="00712099" w:rsidRDefault="00DB3721" w:rsidP="00DB3721">
      <w:pPr>
        <w:spacing w:after="0"/>
        <w:ind w:left="709" w:hanging="709"/>
        <w:rPr>
          <w:rStyle w:val="Normal1"/>
          <w:rFonts w:ascii="Arial" w:hAnsi="Arial" w:cs="Arial"/>
          <w:sz w:val="20"/>
        </w:rPr>
      </w:pPr>
      <w:r w:rsidRPr="00712099">
        <w:rPr>
          <w:rStyle w:val="Normal1"/>
          <w:rFonts w:ascii="Arial" w:hAnsi="Arial" w:cs="Arial"/>
          <w:sz w:val="20"/>
        </w:rPr>
        <w:t xml:space="preserve">15.1 </w:t>
      </w:r>
      <w:r w:rsidRPr="00712099">
        <w:rPr>
          <w:rStyle w:val="Normal1"/>
          <w:rFonts w:ascii="Arial" w:hAnsi="Arial" w:cs="Arial"/>
          <w:sz w:val="20"/>
        </w:rPr>
        <w:tab/>
        <w:t>For fur</w:t>
      </w:r>
      <w:r>
        <w:rPr>
          <w:rStyle w:val="Normal1"/>
          <w:rFonts w:ascii="Arial" w:hAnsi="Arial" w:cs="Arial"/>
          <w:sz w:val="20"/>
        </w:rPr>
        <w:t>ther information please contact:</w:t>
      </w:r>
    </w:p>
    <w:p w14:paraId="3C1BCB90" w14:textId="77777777" w:rsidR="00DB3721" w:rsidRPr="00712099" w:rsidRDefault="00DB3721" w:rsidP="00DB3721">
      <w:pPr>
        <w:spacing w:after="0"/>
        <w:ind w:left="709"/>
        <w:rPr>
          <w:rStyle w:val="Normal1"/>
          <w:rFonts w:ascii="Arial" w:hAnsi="Arial" w:cs="Arial"/>
          <w:sz w:val="20"/>
        </w:rPr>
      </w:pPr>
      <w:r w:rsidRPr="00712099">
        <w:rPr>
          <w:rStyle w:val="Normal1"/>
          <w:rFonts w:ascii="Arial" w:hAnsi="Arial" w:cs="Arial"/>
          <w:sz w:val="20"/>
        </w:rPr>
        <w:t xml:space="preserve">Howth Yacht Club, </w:t>
      </w:r>
      <w:r>
        <w:rPr>
          <w:rStyle w:val="Normal1"/>
          <w:rFonts w:ascii="Arial" w:hAnsi="Arial" w:cs="Arial"/>
          <w:sz w:val="20"/>
        </w:rPr>
        <w:t>Middle Pier</w:t>
      </w:r>
      <w:r w:rsidRPr="00712099">
        <w:rPr>
          <w:rStyle w:val="Normal1"/>
          <w:rFonts w:ascii="Arial" w:hAnsi="Arial" w:cs="Arial"/>
          <w:sz w:val="20"/>
        </w:rPr>
        <w:t>, Howth, Co. Dublin.</w:t>
      </w:r>
    </w:p>
    <w:p w14:paraId="115D34DF" w14:textId="288982E2" w:rsidR="00D138ED" w:rsidRDefault="00DB3721" w:rsidP="00DB3721">
      <w:pPr>
        <w:spacing w:after="0"/>
        <w:ind w:firstLine="709"/>
        <w:rPr>
          <w:rFonts w:ascii="Arial" w:hAnsi="Arial" w:cs="Arial"/>
          <w:b/>
          <w:sz w:val="20"/>
          <w:szCs w:val="20"/>
        </w:rPr>
      </w:pPr>
      <w:proofErr w:type="gramStart"/>
      <w:r w:rsidRPr="00712099">
        <w:rPr>
          <w:rStyle w:val="Normal1"/>
          <w:rFonts w:ascii="Arial" w:hAnsi="Arial" w:cs="Arial"/>
          <w:sz w:val="20"/>
        </w:rPr>
        <w:t>Telephone:+</w:t>
      </w:r>
      <w:proofErr w:type="gramEnd"/>
      <w:r w:rsidRPr="00712099">
        <w:rPr>
          <w:rStyle w:val="Normal1"/>
          <w:rFonts w:ascii="Arial" w:hAnsi="Arial" w:cs="Arial"/>
          <w:sz w:val="20"/>
        </w:rPr>
        <w:t xml:space="preserve">35318322141; Email: </w:t>
      </w:r>
      <w:hyperlink r:id="rId11" w:history="1">
        <w:r w:rsidR="00A8366F">
          <w:rPr>
            <w:rStyle w:val="Hyperlink"/>
            <w:rFonts w:ascii="Arial" w:hAnsi="Arial"/>
          </w:rPr>
          <w:t>office@hyc.ie</w:t>
        </w:r>
      </w:hyperlink>
    </w:p>
    <w:p w14:paraId="3FC21585" w14:textId="77777777" w:rsidR="00D138ED" w:rsidRDefault="00D138ED">
      <w:pPr>
        <w:spacing w:after="0" w:line="240" w:lineRule="auto"/>
        <w:ind w:left="720" w:hanging="720"/>
        <w:rPr>
          <w:rStyle w:val="Normal1"/>
          <w:rFonts w:ascii="Arial" w:hAnsi="Arial" w:cs="Arial"/>
          <w:sz w:val="20"/>
          <w:szCs w:val="20"/>
          <w:shd w:val="clear" w:color="auto" w:fill="FFFF00"/>
        </w:rPr>
      </w:pPr>
    </w:p>
    <w:p w14:paraId="13C0663C" w14:textId="77777777" w:rsidR="00D138ED" w:rsidRDefault="00D138ED">
      <w:pPr>
        <w:spacing w:after="0" w:line="240" w:lineRule="auto"/>
        <w:ind w:left="720" w:hanging="720"/>
        <w:rPr>
          <w:rStyle w:val="Normal1"/>
          <w:b/>
        </w:rPr>
      </w:pPr>
    </w:p>
    <w:p w14:paraId="571EDA3F" w14:textId="77777777" w:rsidR="00D138ED" w:rsidRDefault="00D138ED">
      <w:pPr>
        <w:spacing w:after="0" w:line="240" w:lineRule="auto"/>
        <w:rPr>
          <w:rStyle w:val="Normal1"/>
          <w:rFonts w:ascii="Arial" w:hAnsi="Arial" w:cs="Arial"/>
          <w:sz w:val="20"/>
          <w:szCs w:val="20"/>
          <w:shd w:val="clear" w:color="auto" w:fill="FFFF00"/>
        </w:rPr>
      </w:pPr>
    </w:p>
    <w:p w14:paraId="673C670E" w14:textId="686C4563" w:rsidR="00D138ED" w:rsidRDefault="00D138ED">
      <w:pPr>
        <w:spacing w:after="0" w:line="240" w:lineRule="auto"/>
      </w:pPr>
    </w:p>
    <w:sectPr w:rsidR="00D138ED" w:rsidSect="003C7CD1">
      <w:headerReference w:type="default" r:id="rId12"/>
      <w:pgSz w:w="11906" w:h="16838"/>
      <w:pgMar w:top="867" w:right="1800" w:bottom="1440" w:left="772" w:header="810" w:footer="0" w:gutter="0"/>
      <w:pgBorders w:offsetFrom="page">
        <w:top w:val="single" w:sz="4" w:space="8" w:color="00000A" w:shadow="1"/>
        <w:left w:val="single" w:sz="4" w:space="3" w:color="00000A" w:shadow="1"/>
        <w:bottom w:val="single" w:sz="4" w:space="24" w:color="00000A" w:shadow="1"/>
        <w:right w:val="single" w:sz="4" w:space="21" w:color="00000A" w:shadow="1"/>
      </w:pgBorders>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B722F" w14:textId="77777777" w:rsidR="00970B30" w:rsidRDefault="00970B30" w:rsidP="003C7CD1">
      <w:pPr>
        <w:spacing w:after="0" w:line="240" w:lineRule="auto"/>
      </w:pPr>
      <w:r>
        <w:separator/>
      </w:r>
    </w:p>
  </w:endnote>
  <w:endnote w:type="continuationSeparator" w:id="0">
    <w:p w14:paraId="131425E4" w14:textId="77777777" w:rsidR="00970B30" w:rsidRDefault="00970B30" w:rsidP="003C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1"/>
    <w:family w:val="roman"/>
    <w:pitch w:val="variable"/>
  </w:font>
  <w:font w:name="Lucida Grande">
    <w:altName w:val="Times New Roman"/>
    <w:charset w:val="01"/>
    <w:family w:val="roman"/>
    <w:pitch w:val="variable"/>
  </w:font>
  <w:font w:name="Liberation Sans">
    <w:altName w:val="Arial"/>
    <w:charset w:val="01"/>
    <w:family w:val="roman"/>
    <w:pitch w:val="variable"/>
  </w:font>
  <w:font w:name="Mangal">
    <w:panose1 w:val="00000400000000000000"/>
    <w:charset w:val="00"/>
    <w:family w:val="roman"/>
    <w:pitch w:val="variable"/>
    <w:sig w:usb0="00008003" w:usb1="00000000" w:usb2="00000000" w:usb3="00000000" w:csb0="00000001" w:csb1="00000000"/>
  </w:font>
  <w:font w:name="TTE2F2AC50t00">
    <w:altName w:val="Cambria"/>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B5B66" w14:textId="77777777" w:rsidR="00970B30" w:rsidRDefault="00970B30" w:rsidP="003C7CD1">
      <w:pPr>
        <w:spacing w:after="0" w:line="240" w:lineRule="auto"/>
      </w:pPr>
      <w:r>
        <w:separator/>
      </w:r>
    </w:p>
  </w:footnote>
  <w:footnote w:type="continuationSeparator" w:id="0">
    <w:p w14:paraId="22DAF833" w14:textId="77777777" w:rsidR="00970B30" w:rsidRDefault="00970B30" w:rsidP="003C7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E86F1" w14:textId="77777777" w:rsidR="00D138ED" w:rsidRDefault="00D13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21830"/>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FF13D72"/>
    <w:multiLevelType w:val="multilevel"/>
    <w:tmpl w:val="FFFFFFFF"/>
    <w:lvl w:ilvl="0">
      <w:start w:val="6"/>
      <w:numFmt w:val="decimal"/>
      <w:lvlText w:val="%1"/>
      <w:lvlJc w:val="left"/>
      <w:pPr>
        <w:tabs>
          <w:tab w:val="num" w:pos="720"/>
        </w:tabs>
        <w:ind w:left="72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2" w15:restartNumberingAfterBreak="0">
    <w:nsid w:val="25BC5042"/>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4A4CD0"/>
    <w:multiLevelType w:val="multilevel"/>
    <w:tmpl w:val="FFFFFFFF"/>
    <w:lvl w:ilvl="0">
      <w:start w:val="4"/>
      <w:numFmt w:val="decimal"/>
      <w:lvlText w:val="%1"/>
      <w:lvlJc w:val="left"/>
      <w:pPr>
        <w:tabs>
          <w:tab w:val="num" w:pos="720"/>
        </w:tabs>
        <w:ind w:left="720" w:hanging="360"/>
      </w:pPr>
      <w:rPr>
        <w:rFonts w:cs="Times New Roman"/>
        <w:sz w:val="20"/>
      </w:rPr>
    </w:lvl>
    <w:lvl w:ilvl="1">
      <w:start w:val="5"/>
      <w:numFmt w:val="decimal"/>
      <w:lvlText w:val="%1.%2"/>
      <w:lvlJc w:val="left"/>
      <w:pPr>
        <w:tabs>
          <w:tab w:val="num" w:pos="720"/>
        </w:tabs>
        <w:ind w:left="720" w:hanging="360"/>
      </w:pPr>
      <w:rPr>
        <w:rFonts w:cs="Times New Roman"/>
        <w:sz w:val="20"/>
      </w:rPr>
    </w:lvl>
    <w:lvl w:ilvl="2">
      <w:start w:val="1"/>
      <w:numFmt w:val="decimal"/>
      <w:lvlText w:val="%1.%2.%3"/>
      <w:lvlJc w:val="left"/>
      <w:pPr>
        <w:tabs>
          <w:tab w:val="num" w:pos="1080"/>
        </w:tabs>
        <w:ind w:left="1080" w:hanging="720"/>
      </w:pPr>
      <w:rPr>
        <w:rFonts w:cs="Times New Roman"/>
        <w:sz w:val="20"/>
      </w:rPr>
    </w:lvl>
    <w:lvl w:ilvl="3">
      <w:start w:val="1"/>
      <w:numFmt w:val="decimal"/>
      <w:lvlText w:val="%1.%2.%3.%4"/>
      <w:lvlJc w:val="left"/>
      <w:pPr>
        <w:tabs>
          <w:tab w:val="num" w:pos="1080"/>
        </w:tabs>
        <w:ind w:left="1080" w:hanging="720"/>
      </w:pPr>
      <w:rPr>
        <w:rFonts w:cs="Times New Roman"/>
        <w:sz w:val="20"/>
      </w:rPr>
    </w:lvl>
    <w:lvl w:ilvl="4">
      <w:start w:val="1"/>
      <w:numFmt w:val="decimal"/>
      <w:lvlText w:val="%1.%2.%3.%4.%5"/>
      <w:lvlJc w:val="left"/>
      <w:pPr>
        <w:tabs>
          <w:tab w:val="num" w:pos="1440"/>
        </w:tabs>
        <w:ind w:left="1440" w:hanging="1080"/>
      </w:pPr>
      <w:rPr>
        <w:rFonts w:cs="Times New Roman"/>
        <w:sz w:val="20"/>
      </w:rPr>
    </w:lvl>
    <w:lvl w:ilvl="5">
      <w:start w:val="1"/>
      <w:numFmt w:val="decimal"/>
      <w:lvlText w:val="%1.%2.%3.%4.%5.%6"/>
      <w:lvlJc w:val="left"/>
      <w:pPr>
        <w:tabs>
          <w:tab w:val="num" w:pos="1440"/>
        </w:tabs>
        <w:ind w:left="1440" w:hanging="1080"/>
      </w:pPr>
      <w:rPr>
        <w:rFonts w:cs="Times New Roman"/>
        <w:sz w:val="20"/>
      </w:rPr>
    </w:lvl>
    <w:lvl w:ilvl="6">
      <w:start w:val="1"/>
      <w:numFmt w:val="decimal"/>
      <w:lvlText w:val="%1.%2.%3.%4.%5.%6.%7"/>
      <w:lvlJc w:val="left"/>
      <w:pPr>
        <w:tabs>
          <w:tab w:val="num" w:pos="1800"/>
        </w:tabs>
        <w:ind w:left="1800" w:hanging="1440"/>
      </w:pPr>
      <w:rPr>
        <w:rFonts w:cs="Times New Roman"/>
        <w:sz w:val="20"/>
      </w:rPr>
    </w:lvl>
    <w:lvl w:ilvl="7">
      <w:start w:val="1"/>
      <w:numFmt w:val="decimal"/>
      <w:lvlText w:val="%1.%2.%3.%4.%5.%6.%7.%8"/>
      <w:lvlJc w:val="left"/>
      <w:pPr>
        <w:tabs>
          <w:tab w:val="num" w:pos="1800"/>
        </w:tabs>
        <w:ind w:left="1800" w:hanging="1440"/>
      </w:pPr>
      <w:rPr>
        <w:rFonts w:cs="Times New Roman"/>
        <w:sz w:val="20"/>
      </w:rPr>
    </w:lvl>
    <w:lvl w:ilvl="8">
      <w:start w:val="1"/>
      <w:numFmt w:val="decimal"/>
      <w:lvlText w:val="%1.%2.%3.%4.%5.%6.%7.%8.%9"/>
      <w:lvlJc w:val="left"/>
      <w:pPr>
        <w:tabs>
          <w:tab w:val="num" w:pos="2160"/>
        </w:tabs>
        <w:ind w:left="2160" w:hanging="1800"/>
      </w:pPr>
      <w:rPr>
        <w:rFonts w:cs="Times New Roman"/>
        <w:sz w:val="20"/>
      </w:r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D1"/>
    <w:rsid w:val="00021D0C"/>
    <w:rsid w:val="000412A3"/>
    <w:rsid w:val="000C185A"/>
    <w:rsid w:val="00145818"/>
    <w:rsid w:val="001C6FA5"/>
    <w:rsid w:val="00253334"/>
    <w:rsid w:val="002E06A1"/>
    <w:rsid w:val="002F2B4A"/>
    <w:rsid w:val="00356402"/>
    <w:rsid w:val="0038452A"/>
    <w:rsid w:val="003C7CD1"/>
    <w:rsid w:val="00454D88"/>
    <w:rsid w:val="004944EF"/>
    <w:rsid w:val="004956CB"/>
    <w:rsid w:val="004E14EB"/>
    <w:rsid w:val="0056004E"/>
    <w:rsid w:val="005D3204"/>
    <w:rsid w:val="00630E2B"/>
    <w:rsid w:val="00655D1A"/>
    <w:rsid w:val="006A0B8A"/>
    <w:rsid w:val="00723874"/>
    <w:rsid w:val="00724A74"/>
    <w:rsid w:val="007435F1"/>
    <w:rsid w:val="007A3C18"/>
    <w:rsid w:val="008224CC"/>
    <w:rsid w:val="00854FFF"/>
    <w:rsid w:val="00880B1D"/>
    <w:rsid w:val="0088121D"/>
    <w:rsid w:val="008A2C90"/>
    <w:rsid w:val="0090573F"/>
    <w:rsid w:val="00970B30"/>
    <w:rsid w:val="009B6A38"/>
    <w:rsid w:val="009F075C"/>
    <w:rsid w:val="009F5553"/>
    <w:rsid w:val="00A37E3E"/>
    <w:rsid w:val="00A41332"/>
    <w:rsid w:val="00A6445D"/>
    <w:rsid w:val="00A80763"/>
    <w:rsid w:val="00A8366F"/>
    <w:rsid w:val="00B66858"/>
    <w:rsid w:val="00B736C1"/>
    <w:rsid w:val="00B87E88"/>
    <w:rsid w:val="00C0468F"/>
    <w:rsid w:val="00C33F0B"/>
    <w:rsid w:val="00C51931"/>
    <w:rsid w:val="00CA4690"/>
    <w:rsid w:val="00CB7A73"/>
    <w:rsid w:val="00CD43C4"/>
    <w:rsid w:val="00D138ED"/>
    <w:rsid w:val="00D26CF5"/>
    <w:rsid w:val="00D61FFE"/>
    <w:rsid w:val="00DB3721"/>
    <w:rsid w:val="00DE1D16"/>
    <w:rsid w:val="00E74167"/>
    <w:rsid w:val="00F35291"/>
    <w:rsid w:val="00F51629"/>
    <w:rsid w:val="00FB40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3C7B9CC"/>
  <w15:docId w15:val="{7A636613-BD5E-49FC-93C3-B6B18294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mbria" w:hAnsi="Arial" w:cs="Cambria"/>
        <w:sz w:val="22"/>
        <w:szCs w:val="22"/>
        <w:lang w:val="en-IE" w:eastAsia="en-I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hAnsi="Calibri" w:cs="Times New Roman"/>
      <w:color w:val="00000A"/>
      <w:lang w:eastAsia="en-US"/>
    </w:rPr>
  </w:style>
  <w:style w:type="paragraph" w:styleId="Heading2">
    <w:name w:val="heading 2"/>
    <w:basedOn w:val="Normal"/>
    <w:next w:val="Normal"/>
    <w:link w:val="Heading2Char"/>
    <w:uiPriority w:val="99"/>
    <w:qFormat/>
    <w:pPr>
      <w:keepNext/>
      <w:spacing w:after="0" w:line="240" w:lineRule="auto"/>
      <w:ind w:firstLine="720"/>
      <w:outlineLvl w:val="1"/>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eastAsia="Times New Roman" w:cs="Arial"/>
      <w:sz w:val="22"/>
      <w:szCs w:val="22"/>
      <w:lang w:val="en-IE"/>
    </w:rPr>
  </w:style>
  <w:style w:type="character" w:customStyle="1" w:styleId="InternetLink">
    <w:name w:val="Internet Link"/>
    <w:uiPriority w:val="99"/>
    <w:rPr>
      <w:color w:val="0000FF"/>
      <w:u w:val="single"/>
    </w:rPr>
  </w:style>
  <w:style w:type="character" w:customStyle="1" w:styleId="HeaderChar">
    <w:name w:val="Header Char"/>
    <w:basedOn w:val="DefaultParagraphFont"/>
    <w:link w:val="Header"/>
    <w:uiPriority w:val="99"/>
    <w:locked/>
    <w:rPr>
      <w:rFonts w:ascii="Calibri" w:eastAsia="Times New Roman" w:hAnsi="Calibri" w:cs="Times New Roman"/>
      <w:sz w:val="22"/>
      <w:szCs w:val="22"/>
      <w:lang w:val="en-IE"/>
    </w:rPr>
  </w:style>
  <w:style w:type="character" w:customStyle="1" w:styleId="Normal1">
    <w:name w:val="Normal1"/>
    <w:qFormat/>
    <w:rPr>
      <w:rFonts w:ascii="Helvetica" w:hAnsi="Helvetica"/>
      <w:sz w:val="24"/>
    </w:rPr>
  </w:style>
  <w:style w:type="character" w:customStyle="1" w:styleId="BodyTextChar">
    <w:name w:val="Body Text Char"/>
    <w:basedOn w:val="DefaultParagraphFont"/>
    <w:link w:val="BodyText"/>
    <w:uiPriority w:val="99"/>
    <w:locked/>
    <w:rPr>
      <w:rFonts w:eastAsia="Times New Roman" w:cs="Arial"/>
      <w:color w:val="000000"/>
      <w:sz w:val="20"/>
      <w:szCs w:val="20"/>
      <w:lang w:val="en-IE"/>
    </w:rPr>
  </w:style>
  <w:style w:type="character" w:customStyle="1" w:styleId="BodyTextIndentChar">
    <w:name w:val="Body Text Indent Char"/>
    <w:basedOn w:val="DefaultParagraphFont"/>
    <w:link w:val="BodyTextIndent"/>
    <w:uiPriority w:val="99"/>
    <w:locked/>
    <w:rPr>
      <w:rFonts w:ascii="Calibri" w:eastAsia="Times New Roman" w:hAnsi="Calibri" w:cs="Times New Roman"/>
      <w:sz w:val="22"/>
      <w:szCs w:val="22"/>
      <w:lang w:val="en-IE"/>
    </w:rPr>
  </w:style>
  <w:style w:type="character" w:customStyle="1" w:styleId="BalloonTextChar">
    <w:name w:val="Balloon Text Char"/>
    <w:basedOn w:val="DefaultParagraphFont"/>
    <w:link w:val="BalloonText"/>
    <w:uiPriority w:val="99"/>
    <w:semiHidden/>
    <w:locked/>
    <w:rPr>
      <w:rFonts w:ascii="Lucida Grande" w:eastAsia="Times New Roman" w:hAnsi="Lucida Grande" w:cs="Lucida Grande"/>
      <w:sz w:val="18"/>
      <w:szCs w:val="18"/>
      <w:lang w:val="en-IE"/>
    </w:rPr>
  </w:style>
  <w:style w:type="character" w:styleId="CommentReference">
    <w:name w:val="annotation reference"/>
    <w:basedOn w:val="DefaultParagraphFont"/>
    <w:uiPriority w:val="99"/>
    <w:semiHidden/>
    <w:rPr>
      <w:rFonts w:cs="Times New Roman"/>
      <w:sz w:val="16"/>
      <w:szCs w:val="16"/>
    </w:rPr>
  </w:style>
  <w:style w:type="character" w:customStyle="1" w:styleId="CommentTextChar">
    <w:name w:val="Comment Text Char"/>
    <w:basedOn w:val="DefaultParagraphFont"/>
    <w:link w:val="CommentText"/>
    <w:uiPriority w:val="99"/>
    <w:semiHidden/>
    <w:locked/>
    <w:rPr>
      <w:rFonts w:ascii="Calibri" w:eastAsia="Times New Roman" w:hAnsi="Calibri" w:cs="Times New Roman"/>
      <w:sz w:val="20"/>
      <w:szCs w:val="20"/>
      <w:lang w:val="en-IE"/>
    </w:rPr>
  </w:style>
  <w:style w:type="character" w:customStyle="1" w:styleId="CommentSubjectChar">
    <w:name w:val="Comment Subject Char"/>
    <w:basedOn w:val="CommentTextChar"/>
    <w:link w:val="CommentSubject"/>
    <w:uiPriority w:val="99"/>
    <w:semiHidden/>
    <w:locked/>
    <w:rPr>
      <w:rFonts w:ascii="Calibri" w:eastAsia="Times New Roman" w:hAnsi="Calibri" w:cs="Times New Roman"/>
      <w:b/>
      <w:bCs/>
      <w:sz w:val="20"/>
      <w:szCs w:val="20"/>
      <w:lang w:val="en-IE"/>
    </w:rPr>
  </w:style>
  <w:style w:type="character" w:customStyle="1" w:styleId="ListLabel1">
    <w:name w:val="ListLabel 1"/>
    <w:uiPriority w:val="99"/>
    <w:rsid w:val="003C7CD1"/>
    <w:rPr>
      <w:rFonts w:ascii="Arial" w:hAnsi="Arial"/>
      <w:color w:val="000000"/>
      <w:sz w:val="20"/>
    </w:rPr>
  </w:style>
  <w:style w:type="character" w:customStyle="1" w:styleId="ListLabel2">
    <w:name w:val="ListLabel 2"/>
    <w:uiPriority w:val="99"/>
    <w:rsid w:val="003C7CD1"/>
    <w:rPr>
      <w:rFonts w:ascii="Arial" w:hAnsi="Arial"/>
      <w:sz w:val="20"/>
    </w:rPr>
  </w:style>
  <w:style w:type="character" w:customStyle="1" w:styleId="ListLabel3">
    <w:name w:val="ListLabel 3"/>
    <w:uiPriority w:val="99"/>
    <w:rsid w:val="003C7CD1"/>
    <w:rPr>
      <w:rFonts w:ascii="Arial" w:hAnsi="Arial"/>
      <w:sz w:val="20"/>
    </w:rPr>
  </w:style>
  <w:style w:type="character" w:customStyle="1" w:styleId="ListLabel4">
    <w:name w:val="ListLabel 4"/>
    <w:uiPriority w:val="99"/>
    <w:rsid w:val="003C7CD1"/>
    <w:rPr>
      <w:rFonts w:ascii="Arial" w:hAnsi="Arial"/>
      <w:sz w:val="20"/>
    </w:rPr>
  </w:style>
  <w:style w:type="character" w:customStyle="1" w:styleId="ListLabel5">
    <w:name w:val="ListLabel 5"/>
    <w:uiPriority w:val="99"/>
    <w:rsid w:val="003C7CD1"/>
    <w:rPr>
      <w:rFonts w:ascii="Arial" w:hAnsi="Arial"/>
      <w:sz w:val="20"/>
    </w:rPr>
  </w:style>
  <w:style w:type="character" w:customStyle="1" w:styleId="ListLabel6">
    <w:name w:val="ListLabel 6"/>
    <w:uiPriority w:val="99"/>
    <w:rsid w:val="003C7CD1"/>
    <w:rPr>
      <w:rFonts w:ascii="Arial" w:hAnsi="Arial"/>
      <w:sz w:val="20"/>
    </w:rPr>
  </w:style>
  <w:style w:type="character" w:customStyle="1" w:styleId="ListLabel7">
    <w:name w:val="ListLabel 7"/>
    <w:uiPriority w:val="99"/>
    <w:rsid w:val="003C7CD1"/>
    <w:rPr>
      <w:rFonts w:ascii="Arial" w:hAnsi="Arial"/>
      <w:sz w:val="20"/>
    </w:rPr>
  </w:style>
  <w:style w:type="character" w:customStyle="1" w:styleId="ListLabel8">
    <w:name w:val="ListLabel 8"/>
    <w:uiPriority w:val="99"/>
    <w:rsid w:val="003C7CD1"/>
    <w:rPr>
      <w:rFonts w:ascii="Arial" w:hAnsi="Arial"/>
      <w:sz w:val="20"/>
    </w:rPr>
  </w:style>
  <w:style w:type="character" w:customStyle="1" w:styleId="ListLabel9">
    <w:name w:val="ListLabel 9"/>
    <w:uiPriority w:val="99"/>
    <w:rsid w:val="003C7CD1"/>
    <w:rPr>
      <w:sz w:val="20"/>
    </w:rPr>
  </w:style>
  <w:style w:type="character" w:customStyle="1" w:styleId="ListLabel10">
    <w:name w:val="ListLabel 10"/>
    <w:uiPriority w:val="99"/>
    <w:rsid w:val="003C7CD1"/>
    <w:rPr>
      <w:rFonts w:ascii="Arial" w:hAnsi="Arial"/>
      <w:sz w:val="20"/>
    </w:rPr>
  </w:style>
  <w:style w:type="character" w:customStyle="1" w:styleId="ListLabel11">
    <w:name w:val="ListLabel 11"/>
    <w:uiPriority w:val="99"/>
    <w:rsid w:val="003C7CD1"/>
    <w:rPr>
      <w:sz w:val="20"/>
    </w:rPr>
  </w:style>
  <w:style w:type="character" w:customStyle="1" w:styleId="ListLabel12">
    <w:name w:val="ListLabel 12"/>
    <w:uiPriority w:val="99"/>
    <w:rsid w:val="003C7CD1"/>
    <w:rPr>
      <w:sz w:val="20"/>
    </w:rPr>
  </w:style>
  <w:style w:type="character" w:customStyle="1" w:styleId="ListLabel13">
    <w:name w:val="ListLabel 13"/>
    <w:uiPriority w:val="99"/>
    <w:rsid w:val="003C7CD1"/>
    <w:rPr>
      <w:sz w:val="20"/>
    </w:rPr>
  </w:style>
  <w:style w:type="character" w:customStyle="1" w:styleId="ListLabel14">
    <w:name w:val="ListLabel 14"/>
    <w:uiPriority w:val="99"/>
    <w:rsid w:val="003C7CD1"/>
    <w:rPr>
      <w:sz w:val="20"/>
    </w:rPr>
  </w:style>
  <w:style w:type="character" w:customStyle="1" w:styleId="ListLabel15">
    <w:name w:val="ListLabel 15"/>
    <w:uiPriority w:val="99"/>
    <w:rsid w:val="003C7CD1"/>
    <w:rPr>
      <w:sz w:val="20"/>
    </w:rPr>
  </w:style>
  <w:style w:type="character" w:customStyle="1" w:styleId="ListLabel16">
    <w:name w:val="ListLabel 16"/>
    <w:uiPriority w:val="99"/>
    <w:rsid w:val="003C7CD1"/>
    <w:rPr>
      <w:sz w:val="20"/>
    </w:rPr>
  </w:style>
  <w:style w:type="character" w:customStyle="1" w:styleId="ListLabel17">
    <w:name w:val="ListLabel 17"/>
    <w:uiPriority w:val="99"/>
    <w:rsid w:val="003C7CD1"/>
    <w:rPr>
      <w:sz w:val="20"/>
    </w:rPr>
  </w:style>
  <w:style w:type="character" w:customStyle="1" w:styleId="ListLabel18">
    <w:name w:val="ListLabel 18"/>
    <w:uiPriority w:val="99"/>
    <w:rsid w:val="003C7CD1"/>
    <w:rPr>
      <w:sz w:val="20"/>
    </w:rPr>
  </w:style>
  <w:style w:type="character" w:customStyle="1" w:styleId="ListLabel19">
    <w:name w:val="ListLabel 19"/>
    <w:uiPriority w:val="99"/>
    <w:rsid w:val="003C7CD1"/>
    <w:rPr>
      <w:rFonts w:ascii="Arial" w:hAnsi="Arial"/>
      <w:sz w:val="20"/>
    </w:rPr>
  </w:style>
  <w:style w:type="character" w:customStyle="1" w:styleId="ListLabel20">
    <w:name w:val="ListLabel 20"/>
    <w:uiPriority w:val="99"/>
    <w:rsid w:val="003C7CD1"/>
    <w:rPr>
      <w:sz w:val="20"/>
    </w:rPr>
  </w:style>
  <w:style w:type="character" w:customStyle="1" w:styleId="ListLabel21">
    <w:name w:val="ListLabel 21"/>
    <w:uiPriority w:val="99"/>
    <w:rsid w:val="003C7CD1"/>
    <w:rPr>
      <w:sz w:val="20"/>
    </w:rPr>
  </w:style>
  <w:style w:type="character" w:customStyle="1" w:styleId="ListLabel22">
    <w:name w:val="ListLabel 22"/>
    <w:uiPriority w:val="99"/>
    <w:rsid w:val="003C7CD1"/>
    <w:rPr>
      <w:sz w:val="20"/>
    </w:rPr>
  </w:style>
  <w:style w:type="character" w:customStyle="1" w:styleId="ListLabel23">
    <w:name w:val="ListLabel 23"/>
    <w:uiPriority w:val="99"/>
    <w:rsid w:val="003C7CD1"/>
    <w:rPr>
      <w:sz w:val="20"/>
    </w:rPr>
  </w:style>
  <w:style w:type="character" w:customStyle="1" w:styleId="ListLabel24">
    <w:name w:val="ListLabel 24"/>
    <w:uiPriority w:val="99"/>
    <w:rsid w:val="003C7CD1"/>
    <w:rPr>
      <w:sz w:val="20"/>
    </w:rPr>
  </w:style>
  <w:style w:type="character" w:customStyle="1" w:styleId="ListLabel25">
    <w:name w:val="ListLabel 25"/>
    <w:uiPriority w:val="99"/>
    <w:rsid w:val="003C7CD1"/>
    <w:rPr>
      <w:sz w:val="20"/>
    </w:rPr>
  </w:style>
  <w:style w:type="character" w:customStyle="1" w:styleId="ListLabel26">
    <w:name w:val="ListLabel 26"/>
    <w:uiPriority w:val="99"/>
    <w:rsid w:val="003C7CD1"/>
    <w:rPr>
      <w:sz w:val="20"/>
    </w:rPr>
  </w:style>
  <w:style w:type="character" w:customStyle="1" w:styleId="ListLabel27">
    <w:name w:val="ListLabel 27"/>
    <w:uiPriority w:val="99"/>
    <w:rsid w:val="003C7CD1"/>
    <w:rPr>
      <w:sz w:val="20"/>
    </w:rPr>
  </w:style>
  <w:style w:type="character" w:customStyle="1" w:styleId="ListLabel28">
    <w:name w:val="ListLabel 28"/>
    <w:uiPriority w:val="99"/>
    <w:rsid w:val="003C7CD1"/>
    <w:rPr>
      <w:sz w:val="20"/>
    </w:rPr>
  </w:style>
  <w:style w:type="character" w:customStyle="1" w:styleId="ListLabel29">
    <w:name w:val="ListLabel 29"/>
    <w:uiPriority w:val="99"/>
    <w:rsid w:val="003C7CD1"/>
    <w:rPr>
      <w:sz w:val="20"/>
    </w:rPr>
  </w:style>
  <w:style w:type="character" w:customStyle="1" w:styleId="ListLabel30">
    <w:name w:val="ListLabel 30"/>
    <w:uiPriority w:val="99"/>
    <w:rsid w:val="003C7CD1"/>
    <w:rPr>
      <w:sz w:val="20"/>
    </w:rPr>
  </w:style>
  <w:style w:type="character" w:customStyle="1" w:styleId="ListLabel31">
    <w:name w:val="ListLabel 31"/>
    <w:uiPriority w:val="99"/>
    <w:rsid w:val="003C7CD1"/>
    <w:rPr>
      <w:sz w:val="20"/>
    </w:rPr>
  </w:style>
  <w:style w:type="character" w:customStyle="1" w:styleId="ListLabel32">
    <w:name w:val="ListLabel 32"/>
    <w:uiPriority w:val="99"/>
    <w:rsid w:val="003C7CD1"/>
    <w:rPr>
      <w:sz w:val="20"/>
    </w:rPr>
  </w:style>
  <w:style w:type="character" w:customStyle="1" w:styleId="ListLabel33">
    <w:name w:val="ListLabel 33"/>
    <w:uiPriority w:val="99"/>
    <w:rsid w:val="003C7CD1"/>
    <w:rPr>
      <w:sz w:val="20"/>
    </w:rPr>
  </w:style>
  <w:style w:type="character" w:customStyle="1" w:styleId="ListLabel34">
    <w:name w:val="ListLabel 34"/>
    <w:uiPriority w:val="99"/>
    <w:rsid w:val="003C7CD1"/>
    <w:rPr>
      <w:sz w:val="20"/>
    </w:rPr>
  </w:style>
  <w:style w:type="character" w:customStyle="1" w:styleId="ListLabel35">
    <w:name w:val="ListLabel 35"/>
    <w:uiPriority w:val="99"/>
    <w:rsid w:val="003C7CD1"/>
    <w:rPr>
      <w:sz w:val="20"/>
    </w:rPr>
  </w:style>
  <w:style w:type="paragraph" w:customStyle="1" w:styleId="Heading">
    <w:name w:val="Heading"/>
    <w:basedOn w:val="Normal"/>
    <w:next w:val="BodyText"/>
    <w:uiPriority w:val="99"/>
    <w:rsid w:val="003C7CD1"/>
    <w:pPr>
      <w:keepNext/>
      <w:spacing w:before="240" w:after="120"/>
    </w:pPr>
    <w:rPr>
      <w:rFonts w:ascii="Liberation Sans" w:hAnsi="Liberation Sans" w:cs="Mangal"/>
      <w:sz w:val="28"/>
      <w:szCs w:val="28"/>
    </w:rPr>
  </w:style>
  <w:style w:type="paragraph" w:styleId="BodyText">
    <w:name w:val="Body Text"/>
    <w:basedOn w:val="Normal"/>
    <w:link w:val="BodyTextChar"/>
    <w:uiPriority w:val="99"/>
    <w:pPr>
      <w:spacing w:after="0" w:line="240" w:lineRule="auto"/>
    </w:pPr>
    <w:rPr>
      <w:rFonts w:ascii="Arial" w:hAnsi="Arial" w:cs="Arial"/>
      <w:color w:val="000000"/>
      <w:sz w:val="20"/>
      <w:szCs w:val="20"/>
    </w:rPr>
  </w:style>
  <w:style w:type="character" w:customStyle="1" w:styleId="BodyTextChar1">
    <w:name w:val="Body Text Char1"/>
    <w:basedOn w:val="DefaultParagraphFont"/>
    <w:uiPriority w:val="99"/>
    <w:semiHidden/>
    <w:rsid w:val="00657756"/>
    <w:rPr>
      <w:rFonts w:ascii="Calibri" w:hAnsi="Calibri" w:cs="Times New Roman"/>
      <w:color w:val="00000A"/>
      <w:lang w:eastAsia="en-US"/>
    </w:rPr>
  </w:style>
  <w:style w:type="paragraph" w:styleId="List">
    <w:name w:val="List"/>
    <w:basedOn w:val="BodyText"/>
    <w:uiPriority w:val="99"/>
    <w:rsid w:val="003C7CD1"/>
    <w:rPr>
      <w:rFonts w:cs="Mangal"/>
    </w:rPr>
  </w:style>
  <w:style w:type="paragraph" w:styleId="Caption">
    <w:name w:val="caption"/>
    <w:basedOn w:val="Normal"/>
    <w:uiPriority w:val="99"/>
    <w:qFormat/>
    <w:rsid w:val="003C7CD1"/>
    <w:pPr>
      <w:suppressLineNumbers/>
      <w:spacing w:before="120" w:after="120"/>
    </w:pPr>
    <w:rPr>
      <w:rFonts w:cs="Mangal"/>
      <w:i/>
      <w:iCs/>
      <w:sz w:val="24"/>
      <w:szCs w:val="24"/>
    </w:rPr>
  </w:style>
  <w:style w:type="paragraph" w:customStyle="1" w:styleId="Index">
    <w:name w:val="Index"/>
    <w:basedOn w:val="Normal"/>
    <w:uiPriority w:val="99"/>
    <w:rsid w:val="003C7CD1"/>
    <w:pPr>
      <w:suppressLineNumbers/>
    </w:pPr>
    <w:rPr>
      <w:rFonts w:cs="Mangal"/>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1">
    <w:name w:val="Header Char1"/>
    <w:basedOn w:val="DefaultParagraphFont"/>
    <w:uiPriority w:val="99"/>
    <w:semiHidden/>
    <w:rsid w:val="00657756"/>
    <w:rPr>
      <w:rFonts w:ascii="Calibri" w:hAnsi="Calibri" w:cs="Times New Roman"/>
      <w:color w:val="00000A"/>
      <w:lang w:eastAsia="en-US"/>
    </w:rPr>
  </w:style>
  <w:style w:type="paragraph" w:styleId="BodyTextIndent">
    <w:name w:val="Body Text Indent"/>
    <w:basedOn w:val="Normal"/>
    <w:link w:val="BodyTextIndentChar"/>
    <w:uiPriority w:val="99"/>
    <w:pPr>
      <w:spacing w:after="120"/>
      <w:ind w:left="283"/>
    </w:pPr>
  </w:style>
  <w:style w:type="character" w:customStyle="1" w:styleId="BodyTextIndentChar1">
    <w:name w:val="Body Text Indent Char1"/>
    <w:basedOn w:val="DefaultParagraphFont"/>
    <w:uiPriority w:val="99"/>
    <w:semiHidden/>
    <w:rsid w:val="00657756"/>
    <w:rPr>
      <w:rFonts w:ascii="Calibri" w:hAnsi="Calibri" w:cs="Times New Roman"/>
      <w:color w:val="00000A"/>
      <w:lang w:eastAsia="en-US"/>
    </w:rPr>
  </w:style>
  <w:style w:type="paragraph" w:styleId="BalloonText">
    <w:name w:val="Balloon Text"/>
    <w:basedOn w:val="Normal"/>
    <w:link w:val="BalloonTextChar"/>
    <w:uiPriority w:val="99"/>
    <w:semiHidden/>
    <w:pPr>
      <w:spacing w:after="0" w:line="240" w:lineRule="auto"/>
    </w:pPr>
    <w:rPr>
      <w:rFonts w:ascii="Lucida Grande" w:hAnsi="Lucida Grande" w:cs="Lucida Grande"/>
      <w:sz w:val="18"/>
      <w:szCs w:val="18"/>
    </w:rPr>
  </w:style>
  <w:style w:type="character" w:customStyle="1" w:styleId="BalloonTextChar1">
    <w:name w:val="Balloon Text Char1"/>
    <w:basedOn w:val="DefaultParagraphFont"/>
    <w:uiPriority w:val="99"/>
    <w:semiHidden/>
    <w:rsid w:val="00657756"/>
    <w:rPr>
      <w:rFonts w:ascii="Times New Roman" w:hAnsi="Times New Roman" w:cs="Times New Roman"/>
      <w:color w:val="00000A"/>
      <w:sz w:val="0"/>
      <w:szCs w:val="0"/>
      <w:lang w:eastAsia="en-US"/>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1">
    <w:name w:val="Comment Text Char1"/>
    <w:basedOn w:val="DefaultParagraphFont"/>
    <w:uiPriority w:val="99"/>
    <w:semiHidden/>
    <w:rsid w:val="00657756"/>
    <w:rPr>
      <w:rFonts w:ascii="Calibri" w:hAnsi="Calibri" w:cs="Times New Roman"/>
      <w:color w:val="00000A"/>
      <w:sz w:val="20"/>
      <w:szCs w:val="20"/>
      <w:lang w:eastAsia="en-US"/>
    </w:rPr>
  </w:style>
  <w:style w:type="paragraph" w:styleId="CommentSubject">
    <w:name w:val="annotation subject"/>
    <w:basedOn w:val="CommentText"/>
    <w:link w:val="CommentSubjectChar"/>
    <w:uiPriority w:val="99"/>
    <w:semiHidden/>
    <w:rPr>
      <w:b/>
      <w:bCs/>
    </w:rPr>
  </w:style>
  <w:style w:type="character" w:customStyle="1" w:styleId="CommentSubjectChar1">
    <w:name w:val="Comment Subject Char1"/>
    <w:basedOn w:val="CommentTextChar"/>
    <w:uiPriority w:val="99"/>
    <w:semiHidden/>
    <w:rsid w:val="00657756"/>
    <w:rPr>
      <w:rFonts w:ascii="Calibri" w:eastAsia="Times New Roman" w:hAnsi="Calibri" w:cs="Times New Roman"/>
      <w:b/>
      <w:bCs/>
      <w:color w:val="00000A"/>
      <w:sz w:val="20"/>
      <w:szCs w:val="20"/>
      <w:lang w:val="en-IE" w:eastAsia="en-US"/>
    </w:rPr>
  </w:style>
  <w:style w:type="character" w:styleId="Hyperlink">
    <w:name w:val="Hyperlink"/>
    <w:locked/>
    <w:rsid w:val="00DB3721"/>
    <w:rPr>
      <w:color w:val="0000FF"/>
      <w:u w:val="single"/>
    </w:rPr>
  </w:style>
  <w:style w:type="table" w:styleId="TableGrid">
    <w:name w:val="Table Grid"/>
    <w:basedOn w:val="TableNormal"/>
    <w:locked/>
    <w:rsid w:val="00495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19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hyc.ie" TargetMode="External"/><Relationship Id="rId5" Type="http://schemas.openxmlformats.org/officeDocument/2006/relationships/footnotes" Target="footnotes.xml"/><Relationship Id="rId10" Type="http://schemas.openxmlformats.org/officeDocument/2006/relationships/hyperlink" Target="https://hyc.ie/open-event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Gallagher</dc:creator>
  <cp:lastModifiedBy>Richard Kissane</cp:lastModifiedBy>
  <cp:revision>5</cp:revision>
  <cp:lastPrinted>2016-06-01T18:02:00Z</cp:lastPrinted>
  <dcterms:created xsi:type="dcterms:W3CDTF">2019-04-07T14:59:00Z</dcterms:created>
  <dcterms:modified xsi:type="dcterms:W3CDTF">2019-04-07T15:06:00Z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